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7EF" w:rsidRPr="00A75516" w:rsidRDefault="00E12CC4" w:rsidP="00AD27C1">
      <w:pPr>
        <w:rPr>
          <w:rFonts w:ascii="Book Antiqua" w:hAnsi="Book Antiqua"/>
          <w:b/>
          <w:i/>
          <w:sz w:val="20"/>
          <w:szCs w:val="20"/>
          <w:highlight w:val="lightGray"/>
          <w:lang w:val="hu-HU"/>
        </w:rPr>
      </w:pPr>
      <w:bookmarkStart w:id="0" w:name="_GoBack"/>
      <w:bookmarkEnd w:id="0"/>
      <w:r w:rsidRPr="00A75516">
        <w:rPr>
          <w:rFonts w:ascii="Book Antiqua" w:hAnsi="Book Antiqua"/>
          <w:b/>
          <w:i/>
          <w:sz w:val="20"/>
          <w:szCs w:val="20"/>
          <w:highlight w:val="lightGray"/>
          <w:lang w:val="hu-HU"/>
        </w:rPr>
        <w:t>IRATMINTA KERESETLEVÉL ÖSSZEÁLLÍTÁSÁHOZ</w:t>
      </w:r>
    </w:p>
    <w:p w:rsidR="00E12CC4" w:rsidRPr="00A75516" w:rsidRDefault="00E12CC4" w:rsidP="00AD27C1">
      <w:pPr>
        <w:jc w:val="both"/>
        <w:rPr>
          <w:rFonts w:ascii="Book Antiqua" w:hAnsi="Book Antiqua"/>
          <w:spacing w:val="-3"/>
          <w:sz w:val="20"/>
          <w:szCs w:val="20"/>
          <w:lang w:val="hu-HU"/>
        </w:rPr>
      </w:pPr>
      <w:r w:rsidRPr="00A75516">
        <w:rPr>
          <w:rFonts w:ascii="Book Antiqua" w:hAnsi="Book Antiqua"/>
          <w:spacing w:val="-3"/>
          <w:sz w:val="20"/>
          <w:szCs w:val="20"/>
          <w:highlight w:val="lightGray"/>
          <w:lang w:val="hu-HU"/>
        </w:rPr>
        <w:t>Ajánlott a keresetlevelet gépelt formában megírni (lehet azonban kézzel írott is), de mindenképpen sajátkezűleg kell aláírni.</w:t>
      </w:r>
      <w:r w:rsidRPr="00A75516">
        <w:rPr>
          <w:rFonts w:ascii="Book Antiqua" w:hAnsi="Book Antiqua"/>
          <w:spacing w:val="-3"/>
          <w:sz w:val="20"/>
          <w:szCs w:val="20"/>
          <w:lang w:val="hu-HU"/>
        </w:rPr>
        <w:t xml:space="preserve"> </w:t>
      </w:r>
    </w:p>
    <w:p w:rsidR="00F27E95" w:rsidRPr="00A75516" w:rsidRDefault="00F27E95" w:rsidP="00AD27C1">
      <w:pPr>
        <w:pStyle w:val="Stil"/>
        <w:rPr>
          <w:rFonts w:ascii="Book Antiqua" w:hAnsi="Book Antiqua"/>
          <w:b/>
          <w:bCs/>
          <w:i/>
          <w:sz w:val="28"/>
          <w:szCs w:val="28"/>
          <w:lang w:val="hu-HU"/>
        </w:rPr>
      </w:pPr>
    </w:p>
    <w:p w:rsidR="00E12CC4" w:rsidRPr="00A75516" w:rsidRDefault="00E12CC4" w:rsidP="00AD27C1">
      <w:pPr>
        <w:tabs>
          <w:tab w:val="left" w:pos="1060"/>
        </w:tabs>
        <w:jc w:val="center"/>
        <w:rPr>
          <w:rFonts w:ascii="Book Antiqua" w:hAnsi="Book Antiqua"/>
          <w:b/>
          <w:bCs/>
          <w:i/>
          <w:sz w:val="28"/>
          <w:szCs w:val="28"/>
          <w:lang w:val="hu-HU"/>
        </w:rPr>
      </w:pPr>
      <w:r w:rsidRPr="00A75516">
        <w:rPr>
          <w:rFonts w:ascii="Book Antiqua" w:hAnsi="Book Antiqua" w:cs="Arial"/>
          <w:b/>
          <w:i/>
          <w:sz w:val="28"/>
          <w:szCs w:val="28"/>
          <w:lang w:val="hu-HU"/>
        </w:rPr>
        <w:t>Újvidéki Egyházmegyeközi Elsőfokú Bíróság</w:t>
      </w:r>
      <w:r w:rsidRPr="00A75516">
        <w:rPr>
          <w:rFonts w:ascii="Book Antiqua" w:hAnsi="Book Antiqua"/>
          <w:b/>
          <w:bCs/>
          <w:i/>
          <w:sz w:val="28"/>
          <w:szCs w:val="28"/>
          <w:lang w:val="hu-HU"/>
        </w:rPr>
        <w:t xml:space="preserve"> </w:t>
      </w:r>
    </w:p>
    <w:p w:rsidR="00E12CC4" w:rsidRPr="00A75516" w:rsidRDefault="00E12CC4" w:rsidP="00AD27C1">
      <w:pPr>
        <w:tabs>
          <w:tab w:val="left" w:pos="1060"/>
        </w:tabs>
        <w:jc w:val="center"/>
        <w:rPr>
          <w:rFonts w:ascii="Book Antiqua" w:hAnsi="Book Antiqua"/>
          <w:b/>
          <w:sz w:val="28"/>
          <w:szCs w:val="28"/>
          <w:lang w:val="hu-HU"/>
        </w:rPr>
      </w:pPr>
      <w:r w:rsidRPr="00A75516">
        <w:rPr>
          <w:rFonts w:ascii="Book Antiqua" w:hAnsi="Book Antiqua"/>
          <w:b/>
          <w:sz w:val="28"/>
          <w:szCs w:val="28"/>
          <w:lang w:val="hu-HU"/>
        </w:rPr>
        <w:t xml:space="preserve">Futaki </w:t>
      </w:r>
      <w:r w:rsidR="007775D9" w:rsidRPr="00A75516">
        <w:rPr>
          <w:rFonts w:ascii="Book Antiqua" w:hAnsi="Book Antiqua"/>
          <w:b/>
          <w:sz w:val="28"/>
          <w:szCs w:val="28"/>
          <w:lang w:val="hu-HU"/>
        </w:rPr>
        <w:t>utca</w:t>
      </w:r>
      <w:r w:rsidRPr="00A75516">
        <w:rPr>
          <w:rFonts w:ascii="Book Antiqua" w:hAnsi="Book Antiqua"/>
          <w:b/>
          <w:sz w:val="28"/>
          <w:szCs w:val="28"/>
          <w:lang w:val="hu-HU"/>
        </w:rPr>
        <w:t xml:space="preserve"> 9.</w:t>
      </w:r>
    </w:p>
    <w:p w:rsidR="00E12CC4" w:rsidRPr="00A75516" w:rsidRDefault="00E12CC4" w:rsidP="00AD27C1">
      <w:pPr>
        <w:tabs>
          <w:tab w:val="left" w:pos="1060"/>
        </w:tabs>
        <w:jc w:val="center"/>
        <w:rPr>
          <w:rFonts w:ascii="Book Antiqua" w:hAnsi="Book Antiqua"/>
          <w:b/>
          <w:sz w:val="28"/>
          <w:szCs w:val="28"/>
          <w:lang w:val="hu-HU"/>
        </w:rPr>
      </w:pPr>
      <w:r w:rsidRPr="00A75516">
        <w:rPr>
          <w:rFonts w:ascii="Book Antiqua" w:hAnsi="Book Antiqua"/>
          <w:b/>
          <w:bCs/>
          <w:sz w:val="28"/>
          <w:szCs w:val="28"/>
          <w:lang w:val="hu-HU"/>
        </w:rPr>
        <w:t xml:space="preserve">21000 </w:t>
      </w:r>
      <w:r w:rsidR="00AD27C1" w:rsidRPr="00A75516">
        <w:rPr>
          <w:rFonts w:ascii="Book Antiqua" w:hAnsi="Book Antiqua" w:cs="Arial"/>
          <w:b/>
          <w:sz w:val="28"/>
          <w:szCs w:val="28"/>
          <w:lang w:val="hu-HU"/>
        </w:rPr>
        <w:t>Újvidék</w:t>
      </w:r>
    </w:p>
    <w:p w:rsidR="003721B8" w:rsidRPr="00A75516" w:rsidRDefault="003721B8" w:rsidP="00AD27C1">
      <w:pPr>
        <w:pStyle w:val="Stil"/>
        <w:jc w:val="both"/>
        <w:rPr>
          <w:rFonts w:ascii="Book Antiqua" w:hAnsi="Book Antiqua"/>
          <w:b/>
          <w:i/>
          <w:lang w:val="hu-HU"/>
        </w:rPr>
      </w:pPr>
    </w:p>
    <w:p w:rsidR="00F27E95" w:rsidRPr="00A75516" w:rsidRDefault="00865847" w:rsidP="00AD27C1">
      <w:pPr>
        <w:pStyle w:val="Stil"/>
        <w:ind w:firstLine="567"/>
        <w:jc w:val="both"/>
        <w:rPr>
          <w:rFonts w:ascii="Book Antiqua" w:hAnsi="Book Antiqua"/>
          <w:b/>
          <w:i/>
          <w:lang w:val="hu-HU"/>
        </w:rPr>
      </w:pPr>
      <w:r w:rsidRPr="00A75516">
        <w:rPr>
          <w:rFonts w:ascii="Book Antiqua" w:hAnsi="Book Antiqua"/>
          <w:b/>
          <w:i/>
          <w:lang w:val="hu-HU"/>
        </w:rPr>
        <w:t>T</w:t>
      </w:r>
      <w:r w:rsidR="00E12CC4" w:rsidRPr="00A75516">
        <w:rPr>
          <w:rFonts w:ascii="Book Antiqua" w:hAnsi="Book Antiqua"/>
          <w:b/>
          <w:i/>
          <w:lang w:val="hu-HU"/>
        </w:rPr>
        <w:t>isztel</w:t>
      </w:r>
      <w:r>
        <w:rPr>
          <w:rFonts w:ascii="Book Antiqua" w:hAnsi="Book Antiqua"/>
          <w:b/>
          <w:i/>
          <w:lang w:val="hu-HU"/>
        </w:rPr>
        <w:t>t</w:t>
      </w:r>
      <w:r w:rsidR="00E12CC4" w:rsidRPr="00A75516">
        <w:rPr>
          <w:rFonts w:ascii="Book Antiqua" w:hAnsi="Book Antiqua"/>
          <w:b/>
          <w:i/>
          <w:lang w:val="hu-HU"/>
        </w:rPr>
        <w:t xml:space="preserve"> Bíróság!</w:t>
      </w:r>
    </w:p>
    <w:p w:rsidR="003721B8" w:rsidRPr="00A75516" w:rsidRDefault="003721B8" w:rsidP="00AD27C1">
      <w:pPr>
        <w:pStyle w:val="Stil"/>
        <w:ind w:firstLine="567"/>
        <w:jc w:val="both"/>
        <w:rPr>
          <w:rFonts w:ascii="Book Antiqua" w:hAnsi="Book Antiqua"/>
          <w:lang w:val="hu-HU"/>
        </w:rPr>
      </w:pPr>
    </w:p>
    <w:p w:rsidR="00E12CC4" w:rsidRPr="00A75516" w:rsidRDefault="00E12CC4" w:rsidP="00AD27C1">
      <w:pPr>
        <w:pStyle w:val="Stil"/>
        <w:ind w:firstLine="567"/>
        <w:jc w:val="both"/>
        <w:rPr>
          <w:rFonts w:ascii="Book Antiqua" w:hAnsi="Book Antiqua"/>
          <w:lang w:val="hu-HU"/>
        </w:rPr>
      </w:pPr>
      <w:r w:rsidRPr="00A75516">
        <w:rPr>
          <w:rFonts w:ascii="Book Antiqua" w:hAnsi="Book Antiqua"/>
          <w:lang w:val="hu-HU"/>
        </w:rPr>
        <w:t>Alulírott, ….., (születési hely és idő: .....; ..... és ..... szülők gyermeke), ..... vallású, ..... foglalkozású, ..... szám alatti lakos</w:t>
      </w:r>
    </w:p>
    <w:p w:rsidR="00E12CC4" w:rsidRPr="00A75516" w:rsidRDefault="00E12CC4" w:rsidP="00AD27C1">
      <w:pPr>
        <w:pStyle w:val="Stil"/>
        <w:jc w:val="center"/>
        <w:rPr>
          <w:rFonts w:ascii="Book Antiqua" w:hAnsi="Book Antiqua"/>
          <w:lang w:val="hu-HU"/>
        </w:rPr>
      </w:pPr>
      <w:r w:rsidRPr="00A75516">
        <w:rPr>
          <w:rFonts w:ascii="Book Antiqua" w:hAnsi="Book Antiqua"/>
          <w:lang w:val="hu-HU"/>
        </w:rPr>
        <w:t>és</w:t>
      </w:r>
    </w:p>
    <w:p w:rsidR="00E12CC4" w:rsidRPr="00A75516" w:rsidRDefault="00E12CC4" w:rsidP="00AD27C1">
      <w:pPr>
        <w:pStyle w:val="Stil"/>
        <w:ind w:firstLine="567"/>
        <w:jc w:val="both"/>
        <w:rPr>
          <w:rFonts w:ascii="Book Antiqua" w:hAnsi="Book Antiqua"/>
          <w:lang w:val="hu-HU"/>
        </w:rPr>
      </w:pPr>
      <w:r w:rsidRPr="00A75516">
        <w:rPr>
          <w:rFonts w:ascii="Book Antiqua" w:hAnsi="Book Antiqua"/>
          <w:lang w:val="hu-HU"/>
        </w:rPr>
        <w:t>….., (születési hely és idő: .....; ..... és ..... szülők gyermeke), ..... vallású, ..... foglalkozású, ..... szám alatti lakos</w:t>
      </w:r>
    </w:p>
    <w:p w:rsidR="00E12CC4" w:rsidRPr="00A75516" w:rsidRDefault="00E12CC4" w:rsidP="00AD27C1">
      <w:pPr>
        <w:pStyle w:val="Stil"/>
        <w:ind w:firstLine="567"/>
        <w:jc w:val="both"/>
        <w:rPr>
          <w:rFonts w:ascii="Book Antiqua" w:hAnsi="Book Antiqua"/>
          <w:lang w:val="hu-HU"/>
        </w:rPr>
      </w:pPr>
      <w:r w:rsidRPr="00A75516">
        <w:rPr>
          <w:rFonts w:ascii="Book Antiqua" w:hAnsi="Book Antiqua"/>
          <w:lang w:val="hu-HU"/>
        </w:rPr>
        <w:t>a ..... plébániatemplomban ..... dátumon házasságot kötöttünk.</w:t>
      </w:r>
    </w:p>
    <w:p w:rsidR="00E12CC4" w:rsidRPr="00A75516" w:rsidRDefault="00E12CC4" w:rsidP="00AD27C1">
      <w:pPr>
        <w:pStyle w:val="Stil"/>
        <w:ind w:firstLine="567"/>
        <w:jc w:val="both"/>
        <w:rPr>
          <w:rFonts w:ascii="Book Antiqua" w:hAnsi="Book Antiqua"/>
          <w:lang w:val="hu-HU"/>
        </w:rPr>
      </w:pPr>
    </w:p>
    <w:p w:rsidR="00E12CC4" w:rsidRPr="00A75516" w:rsidRDefault="00E12CC4" w:rsidP="00AD27C1">
      <w:pPr>
        <w:pStyle w:val="Stil"/>
        <w:ind w:firstLine="567"/>
        <w:jc w:val="both"/>
        <w:rPr>
          <w:rFonts w:ascii="Book Antiqua" w:hAnsi="Book Antiqua"/>
          <w:lang w:val="hu-HU"/>
        </w:rPr>
      </w:pPr>
      <w:r w:rsidRPr="00A75516">
        <w:rPr>
          <w:rFonts w:ascii="Book Antiqua" w:hAnsi="Book Antiqua"/>
          <w:lang w:val="hu-HU"/>
        </w:rPr>
        <w:t>Polgári házasságot kötöttünk (hely és dátum) ..... . Békülésre már nincs lehetőség. Polgári házasságunkat az illetékes bíróság ……… dátummal felbontotta.</w:t>
      </w:r>
    </w:p>
    <w:p w:rsidR="00E12CC4" w:rsidRPr="00A75516" w:rsidRDefault="00E12CC4" w:rsidP="00AD27C1">
      <w:pPr>
        <w:pStyle w:val="Stil"/>
        <w:ind w:firstLine="567"/>
        <w:jc w:val="both"/>
        <w:rPr>
          <w:rFonts w:ascii="Book Antiqua" w:hAnsi="Book Antiqua"/>
          <w:lang w:val="hu-HU"/>
        </w:rPr>
      </w:pPr>
      <w:r w:rsidRPr="00A75516">
        <w:rPr>
          <w:rFonts w:ascii="Book Antiqua" w:hAnsi="Book Antiqua"/>
          <w:lang w:val="hu-HU"/>
        </w:rPr>
        <w:t>Szilárdan meg vagyok győződve, hogy házasságunk érvénytelen és ezért keresetet indítok az Újvidéki Egyházmegyeközi Elsőfokú Bíróságon, mint házasság megkötése helye szerinti illetékes bíróságon (vagy: mint az alperes/felperes vagy mindkét fél lakhelye vagy pótlakóhelye szerinti illetékes bíróságon; vagy: mint a bizonyítékok többségének begyűjtése helye szerinti bíróságon), állapítsa meg ítéletében, hogy házasságunk semmis.</w:t>
      </w:r>
    </w:p>
    <w:p w:rsidR="00107C89" w:rsidRPr="00A75516" w:rsidRDefault="00107C89" w:rsidP="00AD27C1">
      <w:pPr>
        <w:pStyle w:val="Stil"/>
        <w:ind w:firstLine="567"/>
        <w:jc w:val="both"/>
        <w:rPr>
          <w:rFonts w:ascii="Book Antiqua" w:hAnsi="Book Antiqua"/>
          <w:lang w:val="hu-HU"/>
        </w:rPr>
      </w:pPr>
    </w:p>
    <w:p w:rsidR="003C337B" w:rsidRPr="00A75516" w:rsidRDefault="00E12CC4" w:rsidP="00AD27C1">
      <w:pPr>
        <w:pStyle w:val="Stil"/>
        <w:ind w:firstLine="567"/>
        <w:jc w:val="both"/>
        <w:rPr>
          <w:rFonts w:ascii="Book Antiqua" w:hAnsi="Book Antiqua"/>
          <w:lang w:val="hu-HU"/>
        </w:rPr>
      </w:pPr>
      <w:r w:rsidRPr="00A75516">
        <w:rPr>
          <w:rFonts w:ascii="Book Antiqua" w:hAnsi="Book Antiqua"/>
          <w:lang w:val="hu-HU"/>
        </w:rPr>
        <w:t>Állításom, hogy házasságunk semmis a következő tényállással támasztom alá.</w:t>
      </w:r>
      <w:r w:rsidR="00F27E95" w:rsidRPr="00A75516">
        <w:rPr>
          <w:rFonts w:ascii="Book Antiqua" w:hAnsi="Book Antiqua"/>
          <w:lang w:val="hu-HU"/>
        </w:rPr>
        <w:t xml:space="preserve"> </w:t>
      </w:r>
    </w:p>
    <w:p w:rsidR="00F27E95" w:rsidRPr="00A75516" w:rsidRDefault="00F27E95" w:rsidP="00AD27C1">
      <w:pPr>
        <w:pStyle w:val="Stil"/>
        <w:ind w:firstLine="567"/>
        <w:jc w:val="both"/>
        <w:rPr>
          <w:rFonts w:ascii="Book Antiqua" w:hAnsi="Book Antiqua"/>
          <w:lang w:val="hu-HU"/>
        </w:rPr>
      </w:pPr>
    </w:p>
    <w:p w:rsidR="00F27E95" w:rsidRPr="00A75516" w:rsidRDefault="00F27E95" w:rsidP="00AD27C1">
      <w:pPr>
        <w:pStyle w:val="Stil"/>
        <w:ind w:firstLine="567"/>
        <w:jc w:val="both"/>
        <w:rPr>
          <w:rFonts w:ascii="Book Antiqua" w:hAnsi="Book Antiqua"/>
          <w:sz w:val="20"/>
          <w:szCs w:val="20"/>
          <w:highlight w:val="lightGray"/>
          <w:lang w:val="hu-HU"/>
        </w:rPr>
      </w:pPr>
      <w:r w:rsidRPr="00A75516">
        <w:rPr>
          <w:rFonts w:ascii="Book Antiqua" w:hAnsi="Book Antiqua"/>
          <w:sz w:val="20"/>
          <w:szCs w:val="20"/>
          <w:highlight w:val="lightGray"/>
          <w:lang w:val="hu-HU"/>
        </w:rPr>
        <w:t>(</w:t>
      </w:r>
      <w:r w:rsidR="00E12CC4" w:rsidRPr="00A75516">
        <w:rPr>
          <w:rFonts w:ascii="Book Antiqua" w:hAnsi="Book Antiqua"/>
          <w:sz w:val="20"/>
          <w:szCs w:val="20"/>
          <w:highlight w:val="lightGray"/>
          <w:lang w:val="hu-HU"/>
        </w:rPr>
        <w:t>A kérdések, amelyek a kereset kifejtésénél (tényállás) szerepe</w:t>
      </w:r>
      <w:r w:rsidR="00A75516">
        <w:rPr>
          <w:rFonts w:ascii="Book Antiqua" w:hAnsi="Book Antiqua"/>
          <w:sz w:val="20"/>
          <w:szCs w:val="20"/>
          <w:highlight w:val="lightGray"/>
          <w:lang w:val="hu-HU"/>
        </w:rPr>
        <w:t>l</w:t>
      </w:r>
      <w:r w:rsidR="00E12CC4" w:rsidRPr="00A75516">
        <w:rPr>
          <w:rFonts w:ascii="Book Antiqua" w:hAnsi="Book Antiqua"/>
          <w:sz w:val="20"/>
          <w:szCs w:val="20"/>
          <w:highlight w:val="lightGray"/>
          <w:lang w:val="hu-HU"/>
        </w:rPr>
        <w:t>nek, nem azért vannak, hogy  a felperes azokra felelgessen, hanem csak azért, hogy  emlékeztető és segítség legyenek, miközben a keresetének összeállításán gondolkozik. A keresetlevél összeállításánál követni kell azt a struktúrát amit ez az iratminta hoz. Azonban nem gond, ha a kereset összeállításánál hiányoznak a megfelelő jogi fogalmak és kifejezések, fontos, hogy minden adat fel legyen tüntetve. A kereset kifejtése (tényállás) a központi rész, elég saját szavakkal is leírni</w:t>
      </w:r>
      <w:r w:rsidRPr="00A75516">
        <w:rPr>
          <w:rFonts w:ascii="Book Antiqua" w:hAnsi="Book Antiqua"/>
          <w:sz w:val="20"/>
          <w:szCs w:val="20"/>
          <w:highlight w:val="lightGray"/>
          <w:lang w:val="hu-HU"/>
        </w:rPr>
        <w:t>!)</w:t>
      </w:r>
    </w:p>
    <w:p w:rsidR="00F27E95" w:rsidRPr="00A75516" w:rsidRDefault="00F27E95" w:rsidP="00AD27C1">
      <w:pPr>
        <w:pStyle w:val="Stil"/>
        <w:ind w:firstLine="567"/>
        <w:jc w:val="both"/>
        <w:rPr>
          <w:rFonts w:ascii="Book Antiqua" w:hAnsi="Book Antiqua"/>
          <w:highlight w:val="lightGray"/>
          <w:lang w:val="hu-HU"/>
        </w:rPr>
      </w:pPr>
    </w:p>
    <w:p w:rsidR="00E12CC4" w:rsidRPr="00A75516" w:rsidRDefault="00E12CC4" w:rsidP="00AD27C1">
      <w:pPr>
        <w:pStyle w:val="Stil"/>
        <w:ind w:firstLine="567"/>
        <w:jc w:val="both"/>
        <w:rPr>
          <w:rFonts w:ascii="Book Antiqua" w:hAnsi="Book Antiqua"/>
          <w:sz w:val="20"/>
          <w:highlight w:val="lightGray"/>
          <w:lang w:val="hu-HU"/>
        </w:rPr>
      </w:pPr>
      <w:r w:rsidRPr="00A75516">
        <w:rPr>
          <w:rFonts w:ascii="Book Antiqua" w:hAnsi="Book Antiqua"/>
          <w:sz w:val="20"/>
          <w:highlight w:val="lightGray"/>
          <w:lang w:val="hu-HU"/>
        </w:rPr>
        <w:t>Írja le a azt a kulturális, erkölcsi és vallási hátteret, amelyben a felperes és az alperes a házasságkötés előtt nevelkedett. Írja le azt a családi légkört, amelyben ön és az alperes felnőtt. Írja le kettejük tanulmányi és társadalmi életét a házasságkötés előtt.</w:t>
      </w:r>
    </w:p>
    <w:p w:rsidR="00E12CC4" w:rsidRPr="00A75516" w:rsidRDefault="00E12CC4" w:rsidP="00AD27C1">
      <w:pPr>
        <w:tabs>
          <w:tab w:val="num" w:pos="0"/>
          <w:tab w:val="num" w:pos="360"/>
        </w:tabs>
        <w:ind w:firstLine="567"/>
        <w:jc w:val="both"/>
        <w:rPr>
          <w:rFonts w:ascii="Book Antiqua" w:hAnsi="Book Antiqua"/>
          <w:sz w:val="20"/>
          <w:highlight w:val="lightGray"/>
          <w:lang w:val="hu-HU"/>
        </w:rPr>
      </w:pPr>
      <w:r w:rsidRPr="00A75516">
        <w:rPr>
          <w:rFonts w:ascii="Book Antiqua" w:hAnsi="Book Antiqua"/>
          <w:sz w:val="20"/>
          <w:highlight w:val="lightGray"/>
          <w:lang w:val="hu-HU"/>
        </w:rPr>
        <w:t xml:space="preserve">Hány évesen találkoztak először, mikor ismerkedtek meg és mikor lett szerelmes az alperesbe? Mikor és milyen körülmények között ismerkedtek meg? A házasságkötés előtt mennyi ideig </w:t>
      </w:r>
      <w:r w:rsidRPr="00A75516">
        <w:rPr>
          <w:rFonts w:ascii="Book Antiqua" w:hAnsi="Book Antiqua"/>
          <w:i/>
          <w:sz w:val="20"/>
          <w:highlight w:val="lightGray"/>
          <w:lang w:val="hu-HU"/>
        </w:rPr>
        <w:t>jártak</w:t>
      </w:r>
      <w:r w:rsidRPr="00A75516">
        <w:rPr>
          <w:rFonts w:ascii="Book Antiqua" w:hAnsi="Book Antiqua"/>
          <w:sz w:val="20"/>
          <w:highlight w:val="lightGray"/>
          <w:lang w:val="hu-HU"/>
        </w:rPr>
        <w:t xml:space="preserve"> egymással? Milyen volt az egymásközti viszony az </w:t>
      </w:r>
      <w:r w:rsidRPr="00A75516">
        <w:rPr>
          <w:rFonts w:ascii="Book Antiqua" w:hAnsi="Book Antiqua"/>
          <w:i/>
          <w:sz w:val="20"/>
          <w:highlight w:val="lightGray"/>
          <w:lang w:val="hu-HU"/>
        </w:rPr>
        <w:t>együttjárás</w:t>
      </w:r>
      <w:r w:rsidRPr="00A75516">
        <w:rPr>
          <w:rFonts w:ascii="Book Antiqua" w:hAnsi="Book Antiqua"/>
          <w:sz w:val="20"/>
          <w:highlight w:val="lightGray"/>
          <w:lang w:val="hu-HU"/>
        </w:rPr>
        <w:t xml:space="preserve"> idején, tekintettel a szerelemre, érettségre, nézeteltérésekre, vitákra és veszekedésekre? </w:t>
      </w:r>
    </w:p>
    <w:p w:rsidR="00E12CC4" w:rsidRPr="00A75516" w:rsidRDefault="00E12CC4" w:rsidP="00AD27C1">
      <w:pPr>
        <w:tabs>
          <w:tab w:val="num" w:pos="0"/>
          <w:tab w:val="num" w:pos="360"/>
        </w:tabs>
        <w:ind w:firstLine="567"/>
        <w:jc w:val="both"/>
        <w:rPr>
          <w:rFonts w:ascii="Book Antiqua" w:hAnsi="Book Antiqua"/>
          <w:sz w:val="20"/>
          <w:highlight w:val="lightGray"/>
          <w:lang w:val="hu-HU"/>
        </w:rPr>
      </w:pPr>
      <w:r w:rsidRPr="00A75516">
        <w:rPr>
          <w:rFonts w:ascii="Book Antiqua" w:hAnsi="Book Antiqua"/>
          <w:sz w:val="20"/>
          <w:highlight w:val="lightGray"/>
          <w:lang w:val="hu-HU"/>
        </w:rPr>
        <w:t>A jegyesség ideje alatt voltak e nézetkülönbségek és nehézségek? Ha igen, írja le milyen sűrűn, milyen intenzitással és mennyi ideig tartottak ezek. Az eljegyzésig milyen körülmények hozták önöket? Mennyi ideig voltak jegyesek? Felbontották-e esetleg valaha a jegyességet? Ha igen, miért? Milyen volt a családtagok és a barátok reakciója az önök jegyességére? Volt e valaki aki ellenezte ezt a kapcsolatot, jegyességet, azaz a jövőbeli házasságukat?</w:t>
      </w:r>
    </w:p>
    <w:p w:rsidR="00E12CC4" w:rsidRPr="00A75516" w:rsidRDefault="00E12CC4" w:rsidP="00AD27C1">
      <w:pPr>
        <w:tabs>
          <w:tab w:val="num" w:pos="0"/>
          <w:tab w:val="num" w:pos="360"/>
        </w:tabs>
        <w:ind w:firstLine="567"/>
        <w:jc w:val="both"/>
        <w:rPr>
          <w:rFonts w:ascii="Book Antiqua" w:hAnsi="Book Antiqua"/>
          <w:sz w:val="20"/>
          <w:highlight w:val="lightGray"/>
          <w:lang w:val="hu-HU"/>
        </w:rPr>
      </w:pPr>
      <w:r w:rsidRPr="00A75516">
        <w:rPr>
          <w:rFonts w:ascii="Book Antiqua" w:hAnsi="Book Antiqua"/>
          <w:spacing w:val="2"/>
          <w:sz w:val="20"/>
          <w:highlight w:val="lightGray"/>
          <w:lang w:val="hu-HU"/>
        </w:rPr>
        <w:t xml:space="preserve">Mi alapján döntötték el, hogy kellően megismerték és megszerették egymást, és hogy jó lenne a templomban házasságot kötni? A házasságkötés előtt házasságukkal kapcsolatban felmerült-e, volt-e valamilyen bizonytalanság, kétely önökben? Házasságkötés előtt kellően ismerték egymást? Milyen okból és miért döntöttek úgy, hogy megházasodnak? </w:t>
      </w:r>
    </w:p>
    <w:p w:rsidR="00E12CC4" w:rsidRPr="00A75516" w:rsidRDefault="00E12CC4" w:rsidP="00AD27C1">
      <w:pPr>
        <w:tabs>
          <w:tab w:val="num" w:pos="0"/>
          <w:tab w:val="num" w:pos="360"/>
        </w:tabs>
        <w:ind w:firstLine="567"/>
        <w:jc w:val="both"/>
        <w:rPr>
          <w:rFonts w:ascii="Book Antiqua" w:hAnsi="Book Antiqua"/>
          <w:sz w:val="20"/>
          <w:highlight w:val="lightGray"/>
          <w:lang w:val="hu-HU"/>
        </w:rPr>
      </w:pPr>
      <w:r w:rsidRPr="00A75516">
        <w:rPr>
          <w:rFonts w:ascii="Book Antiqua" w:hAnsi="Book Antiqua"/>
          <w:sz w:val="20"/>
          <w:highlight w:val="lightGray"/>
          <w:lang w:val="hu-HU"/>
        </w:rPr>
        <w:lastRenderedPageBreak/>
        <w:t>Írja le a közös terveket, amelyeket a házasságkötés előtt szőttek, tekintettel a házasságra, családra, közös életre. Milyen körülmények között döntöttek a templomi házasságkötés mellett. Milyen felfogással volt ön, illetve az alperes a házasság szentségéről a házasságkötés előtt? Mondja el az ön felfogását a házasságról a házasságkötés előtt,  milyen volt kettejük viszonya? Milyen volt az ön személyes felkészülése a házasság szentségére? Jártak-e jegyesoktatásra?</w:t>
      </w:r>
    </w:p>
    <w:p w:rsidR="00E12CC4" w:rsidRPr="00A75516" w:rsidRDefault="00E12CC4" w:rsidP="00AD27C1">
      <w:pPr>
        <w:tabs>
          <w:tab w:val="num" w:pos="0"/>
        </w:tabs>
        <w:ind w:firstLine="567"/>
        <w:jc w:val="both"/>
        <w:rPr>
          <w:rFonts w:ascii="Book Antiqua" w:hAnsi="Book Antiqua"/>
          <w:sz w:val="20"/>
          <w:highlight w:val="lightGray"/>
          <w:lang w:val="hu-HU"/>
        </w:rPr>
      </w:pPr>
      <w:r w:rsidRPr="00A75516">
        <w:rPr>
          <w:rFonts w:ascii="Book Antiqua" w:hAnsi="Book Antiqua"/>
          <w:sz w:val="20"/>
          <w:highlight w:val="lightGray"/>
          <w:lang w:val="hu-HU"/>
        </w:rPr>
        <w:t>Házasságkötés előtt milyenek voltak az álláspontjaik a házasság lényegi elemeivel kapcsolatban: egység (házastársi hűség) és felbonthatatlanság (egész életre szóló, amely kizárja a válást és az újraházasodást)? Házasságkötés előtt milyenek voltak az álláspontjaik a házassági hűség, fogantatás, gyermekek születése és nevelése terén? Hogyan fogadták a házassági kötelességeket, amelyek a házastárs javát célozzák (egység, nemi élet, családi kötelességek, munkahely, anyagi felelősség ... )?</w:t>
      </w:r>
    </w:p>
    <w:p w:rsidR="00E12CC4" w:rsidRPr="00A75516" w:rsidRDefault="00E12CC4" w:rsidP="00AD27C1">
      <w:pPr>
        <w:tabs>
          <w:tab w:val="num" w:pos="0"/>
          <w:tab w:val="num" w:pos="360"/>
        </w:tabs>
        <w:ind w:firstLine="567"/>
        <w:jc w:val="both"/>
        <w:rPr>
          <w:rFonts w:ascii="Book Antiqua" w:hAnsi="Book Antiqua"/>
          <w:sz w:val="20"/>
          <w:highlight w:val="lightGray"/>
          <w:lang w:val="hu-HU"/>
        </w:rPr>
      </w:pPr>
      <w:r w:rsidRPr="00A75516">
        <w:rPr>
          <w:rFonts w:ascii="Book Antiqua" w:hAnsi="Book Antiqua"/>
          <w:sz w:val="20"/>
          <w:highlight w:val="lightGray"/>
          <w:lang w:val="hu-HU"/>
        </w:rPr>
        <w:t xml:space="preserve">A házasságot szabadon, tudatosan és kényszer nélkül, vagy valamilyen külső súlyos kényszer miatt kötötték? Milyen motívumokkal, okkal és szándékkal kötöttek házasságot? Hogyan telt a házasságkötésük a templomban? Milyen szándékkal és hozzáállással mondta a házassági beleegyezést? </w:t>
      </w:r>
    </w:p>
    <w:p w:rsidR="00E12CC4" w:rsidRPr="00A75516" w:rsidRDefault="00E12CC4" w:rsidP="00AD27C1">
      <w:pPr>
        <w:tabs>
          <w:tab w:val="num" w:pos="0"/>
          <w:tab w:val="num" w:pos="360"/>
        </w:tabs>
        <w:ind w:firstLine="567"/>
        <w:jc w:val="both"/>
        <w:rPr>
          <w:rFonts w:ascii="Book Antiqua" w:hAnsi="Book Antiqua"/>
          <w:sz w:val="20"/>
          <w:highlight w:val="lightGray"/>
          <w:lang w:val="hu-HU"/>
        </w:rPr>
      </w:pPr>
      <w:r w:rsidRPr="00A75516">
        <w:rPr>
          <w:rFonts w:ascii="Book Antiqua" w:hAnsi="Book Antiqua"/>
          <w:sz w:val="20"/>
          <w:highlight w:val="lightGray"/>
          <w:lang w:val="hu-HU"/>
        </w:rPr>
        <w:t>Írja le házasságuk első napjait. Írja le hozzáállásukat a házassági kötelességekhez (személyek közötti kapcsolat, egymás iránti hűség, gyermekáldás elfogadása ... ).</w:t>
      </w:r>
    </w:p>
    <w:p w:rsidR="00E12CC4" w:rsidRPr="00A75516" w:rsidRDefault="00E12CC4" w:rsidP="00AD27C1">
      <w:pPr>
        <w:tabs>
          <w:tab w:val="num" w:pos="0"/>
          <w:tab w:val="num" w:pos="360"/>
        </w:tabs>
        <w:ind w:firstLine="567"/>
        <w:jc w:val="both"/>
        <w:rPr>
          <w:rFonts w:ascii="Book Antiqua" w:hAnsi="Book Antiqua"/>
          <w:sz w:val="20"/>
          <w:highlight w:val="lightGray"/>
          <w:lang w:val="hu-HU"/>
        </w:rPr>
      </w:pPr>
      <w:r w:rsidRPr="00A75516">
        <w:rPr>
          <w:rFonts w:ascii="Book Antiqua" w:hAnsi="Book Antiqua"/>
          <w:sz w:val="20"/>
          <w:highlight w:val="lightGray"/>
          <w:lang w:val="hu-HU"/>
        </w:rPr>
        <w:t>Mikor jelentkeztek az első gondok és nehézségek a házasságukban? Írja le ezek jellegét és sűrűségét. Mit tettek, hogy megoldják a gondokat, nehézségeket és a házasságot megmentsék? Szorult-e pszi</w:t>
      </w:r>
      <w:r w:rsidR="00A75516">
        <w:rPr>
          <w:rFonts w:ascii="Book Antiqua" w:hAnsi="Book Antiqua"/>
          <w:sz w:val="20"/>
          <w:highlight w:val="lightGray"/>
          <w:lang w:val="hu-HU"/>
        </w:rPr>
        <w:t>c</w:t>
      </w:r>
      <w:r w:rsidRPr="00A75516">
        <w:rPr>
          <w:rFonts w:ascii="Book Antiqua" w:hAnsi="Book Antiqua"/>
          <w:sz w:val="20"/>
          <w:highlight w:val="lightGray"/>
          <w:lang w:val="hu-HU"/>
        </w:rPr>
        <w:t>hológus, pszi</w:t>
      </w:r>
      <w:r w:rsidR="00A75516">
        <w:rPr>
          <w:rFonts w:ascii="Book Antiqua" w:hAnsi="Book Antiqua"/>
          <w:sz w:val="20"/>
          <w:highlight w:val="lightGray"/>
          <w:lang w:val="hu-HU"/>
        </w:rPr>
        <w:t>c</w:t>
      </w:r>
      <w:r w:rsidRPr="00A75516">
        <w:rPr>
          <w:rFonts w:ascii="Book Antiqua" w:hAnsi="Book Antiqua"/>
          <w:sz w:val="20"/>
          <w:highlight w:val="lightGray"/>
          <w:lang w:val="hu-HU"/>
        </w:rPr>
        <w:t>hiáter, családorvos segítség</w:t>
      </w:r>
      <w:r w:rsidR="00A75516">
        <w:rPr>
          <w:rFonts w:ascii="Book Antiqua" w:hAnsi="Book Antiqua"/>
          <w:sz w:val="20"/>
          <w:highlight w:val="lightGray"/>
          <w:lang w:val="hu-HU"/>
        </w:rPr>
        <w:t>é</w:t>
      </w:r>
      <w:r w:rsidRPr="00A75516">
        <w:rPr>
          <w:rFonts w:ascii="Book Antiqua" w:hAnsi="Book Antiqua"/>
          <w:sz w:val="20"/>
          <w:highlight w:val="lightGray"/>
          <w:lang w:val="hu-HU"/>
        </w:rPr>
        <w:t>re valaki önök közül a házasságkötés előtt vagy után? Milyen jellegűek voltak ezek a nehézségek? Hogyan lettek ezek a nehézségek megoldva?</w:t>
      </w:r>
    </w:p>
    <w:p w:rsidR="00E12CC4" w:rsidRPr="00A75516" w:rsidRDefault="00E12CC4" w:rsidP="00AD27C1">
      <w:pPr>
        <w:tabs>
          <w:tab w:val="num" w:pos="0"/>
          <w:tab w:val="num" w:pos="360"/>
        </w:tabs>
        <w:ind w:firstLine="567"/>
        <w:jc w:val="both"/>
        <w:rPr>
          <w:rFonts w:ascii="Book Antiqua" w:hAnsi="Book Antiqua"/>
          <w:sz w:val="20"/>
          <w:highlight w:val="lightGray"/>
          <w:lang w:val="hu-HU"/>
        </w:rPr>
      </w:pPr>
      <w:r w:rsidRPr="00A75516">
        <w:rPr>
          <w:rFonts w:ascii="Book Antiqua" w:hAnsi="Book Antiqua"/>
          <w:sz w:val="20"/>
          <w:highlight w:val="lightGray"/>
          <w:lang w:val="hu-HU"/>
        </w:rPr>
        <w:t xml:space="preserve">Meddig tartott a családi közösségük? Mi volt a fő oka a közösség felbomlásának? Ki hagyta előbb el ezt a családi közösséget, miért? Miután külön mentek ki adta be a polgári válópert? A válást kimondó polgári Ítélet jogerős?  </w:t>
      </w:r>
    </w:p>
    <w:p w:rsidR="00E12CC4" w:rsidRPr="00A75516" w:rsidRDefault="00E12CC4" w:rsidP="00AD27C1">
      <w:pPr>
        <w:tabs>
          <w:tab w:val="num" w:pos="0"/>
          <w:tab w:val="num" w:pos="360"/>
        </w:tabs>
        <w:ind w:firstLine="567"/>
        <w:jc w:val="both"/>
        <w:rPr>
          <w:rFonts w:ascii="Book Antiqua" w:hAnsi="Book Antiqua"/>
          <w:sz w:val="20"/>
          <w:highlight w:val="lightGray"/>
          <w:lang w:val="hu-HU"/>
        </w:rPr>
      </w:pPr>
      <w:r w:rsidRPr="00A75516">
        <w:rPr>
          <w:rFonts w:ascii="Book Antiqua" w:hAnsi="Book Antiqua"/>
          <w:sz w:val="20"/>
          <w:highlight w:val="lightGray"/>
          <w:lang w:val="hu-HU"/>
        </w:rPr>
        <w:t xml:space="preserve">A házastársak a házastársi közösség felbomlása után hogyan folytatták életüket? </w:t>
      </w:r>
    </w:p>
    <w:p w:rsidR="00E12CC4" w:rsidRPr="00A75516" w:rsidRDefault="00E12CC4" w:rsidP="00AD27C1">
      <w:pPr>
        <w:tabs>
          <w:tab w:val="num" w:pos="0"/>
          <w:tab w:val="num" w:pos="360"/>
        </w:tabs>
        <w:ind w:firstLine="567"/>
        <w:jc w:val="both"/>
        <w:rPr>
          <w:rFonts w:ascii="Book Antiqua" w:hAnsi="Book Antiqua"/>
          <w:sz w:val="20"/>
          <w:lang w:val="hu-HU"/>
        </w:rPr>
      </w:pPr>
      <w:r w:rsidRPr="00A75516">
        <w:rPr>
          <w:rFonts w:ascii="Book Antiqua" w:hAnsi="Book Antiqua"/>
          <w:sz w:val="20"/>
          <w:highlight w:val="lightGray"/>
          <w:lang w:val="hu-HU"/>
        </w:rPr>
        <w:t>Fel lehet még sorolni olyan tényeket és adatokat, amelyeket a felperes fontosnak tart a kereset pontosabb megvilágításával kapcsolatban.</w:t>
      </w:r>
    </w:p>
    <w:p w:rsidR="003C337B" w:rsidRPr="00A75516" w:rsidRDefault="003C337B" w:rsidP="00AD27C1">
      <w:pPr>
        <w:pStyle w:val="Stil"/>
        <w:jc w:val="both"/>
        <w:rPr>
          <w:rFonts w:ascii="Book Antiqua" w:hAnsi="Book Antiqua"/>
          <w:bCs/>
          <w:lang w:val="hu-HU"/>
        </w:rPr>
      </w:pPr>
    </w:p>
    <w:p w:rsidR="00E12CC4" w:rsidRPr="00A75516" w:rsidRDefault="00E12CC4" w:rsidP="00AD27C1">
      <w:pPr>
        <w:pStyle w:val="Stil"/>
        <w:ind w:firstLine="567"/>
        <w:jc w:val="both"/>
        <w:rPr>
          <w:rFonts w:ascii="Book Antiqua" w:hAnsi="Book Antiqua"/>
          <w:lang w:val="hu-HU"/>
        </w:rPr>
      </w:pPr>
      <w:r w:rsidRPr="00A75516">
        <w:rPr>
          <w:rFonts w:ascii="Book Antiqua" w:hAnsi="Book Antiqua"/>
          <w:lang w:val="hu-HU"/>
        </w:rPr>
        <w:t>Meggyőződésem szerint érvénytelen házasságot kötöttem, mert ……… .</w:t>
      </w:r>
    </w:p>
    <w:p w:rsidR="00E12CC4" w:rsidRPr="00A75516" w:rsidRDefault="00E12CC4" w:rsidP="00AD27C1">
      <w:pPr>
        <w:pStyle w:val="Stil"/>
        <w:ind w:firstLine="567"/>
        <w:jc w:val="both"/>
        <w:rPr>
          <w:rFonts w:ascii="Book Antiqua" w:hAnsi="Book Antiqua"/>
          <w:sz w:val="20"/>
          <w:szCs w:val="20"/>
          <w:lang w:val="hu-HU"/>
        </w:rPr>
      </w:pPr>
      <w:r w:rsidRPr="00A75516">
        <w:rPr>
          <w:rFonts w:ascii="Book Antiqua" w:hAnsi="Book Antiqua"/>
          <w:sz w:val="20"/>
          <w:szCs w:val="20"/>
          <w:highlight w:val="lightGray"/>
          <w:lang w:val="hu-HU"/>
        </w:rPr>
        <w:t>(Itt világosan fel kell tüntetni, hogy mi a házasság érvénytelenségének, semmisségének az oka. A semmisség gyökereinek a kereset tényállásában is meg kell lennie. Világosan meg kell mondani, hogy kinek a részéről áll fenn a semmisség oka (az alperes vagy a felperes, vagy mindkét fél részéről</w:t>
      </w:r>
      <w:r w:rsidR="00AD27C1" w:rsidRPr="00A75516">
        <w:rPr>
          <w:rFonts w:ascii="Book Antiqua" w:hAnsi="Book Antiqua"/>
          <w:sz w:val="20"/>
          <w:szCs w:val="20"/>
          <w:highlight w:val="lightGray"/>
          <w:lang w:val="hu-HU"/>
        </w:rPr>
        <w:t>.)</w:t>
      </w:r>
    </w:p>
    <w:p w:rsidR="00E12CC4" w:rsidRPr="00A75516" w:rsidRDefault="00E12CC4" w:rsidP="00AD27C1">
      <w:pPr>
        <w:pStyle w:val="Stil"/>
        <w:jc w:val="both"/>
        <w:rPr>
          <w:rFonts w:ascii="Book Antiqua" w:hAnsi="Book Antiqua"/>
          <w:lang w:val="hu-HU"/>
        </w:rPr>
      </w:pPr>
    </w:p>
    <w:p w:rsidR="00E12CC4" w:rsidRPr="00A75516" w:rsidRDefault="00E12CC4" w:rsidP="00AD27C1">
      <w:pPr>
        <w:pStyle w:val="Stil"/>
        <w:ind w:firstLine="567"/>
        <w:jc w:val="both"/>
        <w:rPr>
          <w:rFonts w:ascii="Book Antiqua" w:hAnsi="Book Antiqua"/>
          <w:lang w:val="hu-HU"/>
        </w:rPr>
      </w:pPr>
      <w:r w:rsidRPr="00A75516">
        <w:rPr>
          <w:rFonts w:ascii="Book Antiqua" w:hAnsi="Book Antiqua"/>
          <w:lang w:val="hu-HU"/>
        </w:rPr>
        <w:t xml:space="preserve">Állításom a házasság semmisségével kapcsolatban a következő bizonyítékokkal tudom alátámasztani: ……… </w:t>
      </w:r>
    </w:p>
    <w:p w:rsidR="00E12CC4" w:rsidRPr="00A75516" w:rsidRDefault="00E12CC4" w:rsidP="00AD27C1">
      <w:pPr>
        <w:pStyle w:val="Stil"/>
        <w:ind w:firstLine="567"/>
        <w:jc w:val="both"/>
        <w:rPr>
          <w:rFonts w:ascii="Book Antiqua" w:hAnsi="Book Antiqua"/>
          <w:sz w:val="20"/>
          <w:szCs w:val="20"/>
          <w:lang w:val="hu-HU"/>
        </w:rPr>
      </w:pPr>
      <w:r w:rsidRPr="00A75516">
        <w:rPr>
          <w:rFonts w:ascii="Book Antiqua" w:hAnsi="Book Antiqua"/>
          <w:sz w:val="20"/>
          <w:szCs w:val="20"/>
          <w:highlight w:val="lightGray"/>
          <w:lang w:val="hu-HU"/>
        </w:rPr>
        <w:t>(Legalább általánosságban fel kell sorolni, hogy milyen bizonyítékai vannak, azaz mivel támasztja alá mindazt, amit a keresetben állít (pl. tanúk, egészségügyi iratok, levelek és feljegyzések, amelyek az érvénytelenséget bizonyítják</w:t>
      </w:r>
      <w:r w:rsidR="00AD27C1" w:rsidRPr="00A75516">
        <w:rPr>
          <w:rFonts w:ascii="Book Antiqua" w:hAnsi="Book Antiqua"/>
          <w:sz w:val="20"/>
          <w:szCs w:val="20"/>
          <w:highlight w:val="lightGray"/>
          <w:lang w:val="hu-HU"/>
        </w:rPr>
        <w:t>.)</w:t>
      </w:r>
    </w:p>
    <w:p w:rsidR="00E12CC4" w:rsidRPr="00A75516" w:rsidRDefault="00E12CC4" w:rsidP="00AD27C1">
      <w:pPr>
        <w:pStyle w:val="Stil"/>
        <w:jc w:val="both"/>
        <w:rPr>
          <w:rFonts w:ascii="Book Antiqua" w:hAnsi="Book Antiqua"/>
          <w:b/>
          <w:lang w:val="hu-HU"/>
        </w:rPr>
      </w:pPr>
    </w:p>
    <w:p w:rsidR="00E12CC4" w:rsidRPr="00A75516" w:rsidRDefault="00E12CC4" w:rsidP="00AD27C1">
      <w:pPr>
        <w:pStyle w:val="Stil"/>
        <w:ind w:firstLine="567"/>
        <w:jc w:val="both"/>
        <w:rPr>
          <w:rFonts w:ascii="Book Antiqua" w:hAnsi="Book Antiqua"/>
          <w:i/>
          <w:lang w:val="hu-HU"/>
        </w:rPr>
      </w:pPr>
      <w:r w:rsidRPr="00A75516">
        <w:rPr>
          <w:rFonts w:ascii="Book Antiqua" w:hAnsi="Book Antiqua"/>
          <w:lang w:val="hu-HU"/>
        </w:rPr>
        <w:t>A keresetem beadására az az ok indított, hogy: ……… .</w:t>
      </w:r>
    </w:p>
    <w:p w:rsidR="00E12CC4" w:rsidRPr="00A75516" w:rsidRDefault="00E12CC4" w:rsidP="00AD27C1">
      <w:pPr>
        <w:pStyle w:val="Stil"/>
        <w:jc w:val="both"/>
        <w:rPr>
          <w:rFonts w:ascii="Book Antiqua" w:hAnsi="Book Antiqua"/>
          <w:bCs/>
          <w:lang w:val="hu-HU"/>
        </w:rPr>
      </w:pPr>
    </w:p>
    <w:p w:rsidR="00E12CC4" w:rsidRPr="00A75516" w:rsidRDefault="00E12CC4" w:rsidP="00AD27C1">
      <w:pPr>
        <w:pStyle w:val="Stil"/>
        <w:ind w:firstLine="567"/>
        <w:jc w:val="both"/>
        <w:rPr>
          <w:rFonts w:ascii="Book Antiqua" w:hAnsi="Book Antiqua"/>
          <w:lang w:val="hu-HU"/>
        </w:rPr>
      </w:pPr>
      <w:r w:rsidRPr="00A75516">
        <w:rPr>
          <w:rFonts w:ascii="Book Antiqua" w:hAnsi="Book Antiqua"/>
          <w:lang w:val="hu-HU"/>
        </w:rPr>
        <w:t>Végül kérem az Újvidéki Egyházmegyeközi Elsőfokú Bíróságot, hogy keresetemet áttanulmányozva elfogadja és indítsa meg a pert, amely megállapítja a házasság semmisségét.</w:t>
      </w:r>
    </w:p>
    <w:p w:rsidR="00E12CC4" w:rsidRPr="00A75516" w:rsidRDefault="00E12CC4" w:rsidP="00AD27C1">
      <w:pPr>
        <w:pStyle w:val="Stil"/>
        <w:jc w:val="both"/>
        <w:rPr>
          <w:rFonts w:ascii="Book Antiqua" w:hAnsi="Book Antiqua"/>
          <w:lang w:val="hu-HU"/>
        </w:rPr>
      </w:pPr>
    </w:p>
    <w:p w:rsidR="00E12CC4" w:rsidRPr="00A75516" w:rsidRDefault="00E12CC4" w:rsidP="00AD27C1">
      <w:pPr>
        <w:pStyle w:val="Stil"/>
        <w:jc w:val="both"/>
        <w:rPr>
          <w:rFonts w:ascii="Book Antiqua" w:hAnsi="Book Antiqua"/>
          <w:lang w:val="hu-HU"/>
        </w:rPr>
      </w:pPr>
    </w:p>
    <w:p w:rsidR="00E12CC4" w:rsidRPr="00A75516" w:rsidRDefault="00E12CC4" w:rsidP="00AD27C1">
      <w:pPr>
        <w:pStyle w:val="Stil"/>
        <w:jc w:val="right"/>
        <w:rPr>
          <w:rFonts w:ascii="Book Antiqua" w:hAnsi="Book Antiqua"/>
          <w:lang w:val="hu-HU"/>
        </w:rPr>
      </w:pPr>
      <w:r w:rsidRPr="00A75516">
        <w:rPr>
          <w:rFonts w:ascii="Book Antiqua" w:hAnsi="Book Antiqua"/>
          <w:i/>
          <w:highlight w:val="lightGray"/>
          <w:lang w:val="hu-HU"/>
        </w:rPr>
        <w:t>A felperes sajátkezű aláírása</w:t>
      </w:r>
    </w:p>
    <w:p w:rsidR="00E12CC4" w:rsidRPr="00A75516" w:rsidRDefault="00E12CC4" w:rsidP="00AD27C1">
      <w:pPr>
        <w:pStyle w:val="Stil"/>
        <w:rPr>
          <w:rFonts w:ascii="Book Antiqua" w:hAnsi="Book Antiqua"/>
          <w:lang w:val="hu-HU"/>
        </w:rPr>
      </w:pPr>
      <w:r w:rsidRPr="00A75516">
        <w:rPr>
          <w:rFonts w:ascii="Book Antiqua" w:hAnsi="Book Antiqua"/>
          <w:lang w:val="hu-HU"/>
        </w:rPr>
        <w:t>Hely, dátum (év, hónap, nap).</w:t>
      </w:r>
      <w:r w:rsidRPr="00A75516">
        <w:rPr>
          <w:rFonts w:ascii="Book Antiqua" w:hAnsi="Book Antiqua"/>
          <w:lang w:val="hu-HU"/>
        </w:rPr>
        <w:tab/>
      </w:r>
      <w:r w:rsidRPr="00A75516">
        <w:rPr>
          <w:rFonts w:ascii="Book Antiqua" w:hAnsi="Book Antiqua"/>
          <w:lang w:val="hu-HU"/>
        </w:rPr>
        <w:tab/>
      </w:r>
      <w:r w:rsidRPr="00A75516">
        <w:rPr>
          <w:rFonts w:ascii="Book Antiqua" w:hAnsi="Book Antiqua"/>
          <w:lang w:val="hu-HU"/>
        </w:rPr>
        <w:tab/>
      </w:r>
      <w:r w:rsidRPr="00A75516">
        <w:rPr>
          <w:rFonts w:ascii="Book Antiqua" w:hAnsi="Book Antiqua"/>
          <w:lang w:val="hu-HU"/>
        </w:rPr>
        <w:tab/>
        <w:t xml:space="preserve">      ______________________________</w:t>
      </w:r>
    </w:p>
    <w:p w:rsidR="00E12CC4" w:rsidRPr="00A75516" w:rsidRDefault="00E12CC4" w:rsidP="00AD27C1">
      <w:pPr>
        <w:pStyle w:val="Stil"/>
        <w:ind w:left="7080"/>
        <w:rPr>
          <w:rFonts w:ascii="Book Antiqua" w:hAnsi="Book Antiqua"/>
          <w:lang w:val="hu-HU"/>
        </w:rPr>
      </w:pPr>
      <w:r w:rsidRPr="00A75516">
        <w:rPr>
          <w:rFonts w:ascii="Book Antiqua" w:hAnsi="Book Antiqua"/>
          <w:i/>
          <w:lang w:val="hu-HU"/>
        </w:rPr>
        <w:t xml:space="preserve">    </w:t>
      </w:r>
      <w:r w:rsidR="000873A5" w:rsidRPr="00A75516">
        <w:rPr>
          <w:rFonts w:ascii="Book Antiqua" w:hAnsi="Book Antiqua"/>
          <w:i/>
          <w:lang w:val="hu-HU"/>
        </w:rPr>
        <w:t xml:space="preserve">         </w:t>
      </w:r>
      <w:r w:rsidRPr="00A75516">
        <w:rPr>
          <w:rFonts w:ascii="Book Antiqua" w:hAnsi="Book Antiqua"/>
          <w:i/>
          <w:highlight w:val="lightGray"/>
          <w:lang w:val="hu-HU"/>
        </w:rPr>
        <w:t>Vezetéknév és név</w:t>
      </w:r>
    </w:p>
    <w:p w:rsidR="003C337B" w:rsidRPr="00A75516" w:rsidRDefault="003C337B" w:rsidP="00AD27C1">
      <w:pPr>
        <w:pStyle w:val="Stil"/>
        <w:jc w:val="both"/>
        <w:rPr>
          <w:rFonts w:ascii="Book Antiqua" w:hAnsi="Book Antiqua"/>
          <w:lang w:val="hu-HU"/>
        </w:rPr>
      </w:pPr>
    </w:p>
    <w:p w:rsidR="003C337B" w:rsidRPr="00A75516" w:rsidRDefault="003C337B" w:rsidP="00AD27C1">
      <w:pPr>
        <w:pStyle w:val="Stil"/>
        <w:jc w:val="both"/>
        <w:rPr>
          <w:rFonts w:ascii="Book Antiqua" w:hAnsi="Book Antiqua"/>
          <w:lang w:val="hu-HU"/>
        </w:rPr>
      </w:pPr>
    </w:p>
    <w:p w:rsidR="00E12CC4" w:rsidRPr="00A75516" w:rsidRDefault="00E12CC4" w:rsidP="00AD27C1">
      <w:pPr>
        <w:pStyle w:val="Stil"/>
        <w:jc w:val="both"/>
        <w:rPr>
          <w:rFonts w:ascii="Book Antiqua" w:hAnsi="Book Antiqua"/>
          <w:b/>
          <w:bCs/>
          <w:i/>
          <w:lang w:val="hu-HU"/>
        </w:rPr>
      </w:pPr>
      <w:r w:rsidRPr="00A75516">
        <w:rPr>
          <w:rFonts w:ascii="Book Antiqua" w:hAnsi="Book Antiqua"/>
          <w:b/>
          <w:bCs/>
          <w:i/>
          <w:lang w:val="hu-HU"/>
        </w:rPr>
        <w:t>Személyes adatai:</w:t>
      </w:r>
    </w:p>
    <w:p w:rsidR="00E12CC4" w:rsidRPr="00A75516" w:rsidRDefault="00E12CC4" w:rsidP="00AD27C1">
      <w:pPr>
        <w:pStyle w:val="Stil"/>
        <w:jc w:val="both"/>
        <w:rPr>
          <w:rFonts w:ascii="Book Antiqua" w:hAnsi="Book Antiqua"/>
          <w:lang w:val="hu-HU"/>
        </w:rPr>
      </w:pPr>
      <w:r w:rsidRPr="00A75516">
        <w:rPr>
          <w:rFonts w:ascii="Book Antiqua" w:hAnsi="Book Antiqua"/>
          <w:lang w:val="hu-HU"/>
        </w:rPr>
        <w:t>telefon (mobiltelefon):</w:t>
      </w:r>
    </w:p>
    <w:p w:rsidR="00F27E95" w:rsidRPr="00A75516" w:rsidRDefault="00E12CC4" w:rsidP="00AD27C1">
      <w:pPr>
        <w:pStyle w:val="Stil"/>
        <w:jc w:val="both"/>
        <w:rPr>
          <w:rFonts w:ascii="Book Antiqua" w:hAnsi="Book Antiqua"/>
          <w:lang w:val="hu-HU"/>
        </w:rPr>
      </w:pPr>
      <w:r w:rsidRPr="00A75516">
        <w:rPr>
          <w:rFonts w:ascii="Book Antiqua" w:hAnsi="Book Antiqua"/>
          <w:lang w:val="hu-HU"/>
        </w:rPr>
        <w:t>e-mail cím:</w:t>
      </w:r>
    </w:p>
    <w:p w:rsidR="000873A5" w:rsidRPr="00A75516" w:rsidRDefault="000873A5" w:rsidP="00AD27C1">
      <w:pPr>
        <w:pStyle w:val="Stil"/>
        <w:jc w:val="both"/>
        <w:rPr>
          <w:rFonts w:ascii="Book Antiqua" w:hAnsi="Book Antiqua"/>
          <w:bCs/>
          <w:lang w:val="hu-HU"/>
        </w:rPr>
      </w:pPr>
    </w:p>
    <w:p w:rsidR="000873A5" w:rsidRPr="00A75516" w:rsidRDefault="000873A5" w:rsidP="00AD27C1">
      <w:pPr>
        <w:pStyle w:val="Stil"/>
        <w:jc w:val="both"/>
        <w:rPr>
          <w:rFonts w:ascii="Book Antiqua" w:hAnsi="Book Antiqua"/>
          <w:bCs/>
          <w:lang w:val="hu-HU"/>
        </w:rPr>
      </w:pPr>
    </w:p>
    <w:p w:rsidR="000B61D3" w:rsidRPr="00A75516" w:rsidRDefault="00E12CC4" w:rsidP="00AD27C1">
      <w:pPr>
        <w:pStyle w:val="Stil"/>
        <w:jc w:val="both"/>
        <w:rPr>
          <w:rFonts w:ascii="Book Antiqua" w:hAnsi="Book Antiqua"/>
          <w:b/>
          <w:bCs/>
          <w:lang w:val="hu-HU"/>
        </w:rPr>
      </w:pPr>
      <w:bookmarkStart w:id="1" w:name="_Hlk1058711"/>
      <w:r w:rsidRPr="00A75516">
        <w:rPr>
          <w:rFonts w:ascii="Book Antiqua" w:hAnsi="Book Antiqua"/>
          <w:b/>
          <w:bCs/>
          <w:lang w:val="hu-HU"/>
        </w:rPr>
        <w:lastRenderedPageBreak/>
        <w:t>A keresetlevélhez a következő iratokat csatolom</w:t>
      </w:r>
      <w:r w:rsidR="003C337B" w:rsidRPr="00A75516">
        <w:rPr>
          <w:rFonts w:ascii="Book Antiqua" w:hAnsi="Book Antiqua"/>
          <w:b/>
          <w:bCs/>
          <w:lang w:val="hu-HU"/>
        </w:rPr>
        <w:t>:</w:t>
      </w:r>
      <w:r w:rsidR="00F27E95" w:rsidRPr="00A75516">
        <w:rPr>
          <w:rFonts w:ascii="Book Antiqua" w:hAnsi="Book Antiqua"/>
          <w:b/>
          <w:bCs/>
          <w:lang w:val="hu-HU"/>
        </w:rPr>
        <w:t xml:space="preserve"> </w:t>
      </w:r>
    </w:p>
    <w:p w:rsidR="003C337B" w:rsidRPr="00A75516" w:rsidRDefault="00DE623E" w:rsidP="00AD27C1">
      <w:pPr>
        <w:pStyle w:val="Stil"/>
        <w:jc w:val="both"/>
        <w:rPr>
          <w:rFonts w:ascii="Book Antiqua" w:hAnsi="Book Antiqua"/>
          <w:sz w:val="20"/>
          <w:szCs w:val="20"/>
          <w:lang w:val="hu-HU"/>
        </w:rPr>
      </w:pPr>
      <w:r w:rsidRPr="00A75516">
        <w:rPr>
          <w:rFonts w:ascii="Book Antiqua" w:hAnsi="Book Antiqua"/>
          <w:sz w:val="20"/>
          <w:szCs w:val="20"/>
          <w:highlight w:val="lightGray"/>
          <w:lang w:val="hu-HU"/>
        </w:rPr>
        <w:t>(A keresetlevéllel együtt mind</w:t>
      </w:r>
      <w:r w:rsidR="00AD27C1" w:rsidRPr="00A75516">
        <w:rPr>
          <w:rFonts w:ascii="Book Antiqua" w:hAnsi="Book Antiqua"/>
          <w:sz w:val="20"/>
          <w:szCs w:val="20"/>
          <w:highlight w:val="lightGray"/>
          <w:lang w:val="hu-HU"/>
        </w:rPr>
        <w:t xml:space="preserve">en csatolmányt is át kell adni: </w:t>
      </w:r>
      <w:r w:rsidR="002347AD" w:rsidRPr="00A75516">
        <w:rPr>
          <w:rFonts w:ascii="Book Antiqua" w:hAnsi="Book Antiqua"/>
          <w:sz w:val="20"/>
          <w:szCs w:val="20"/>
          <w:highlight w:val="lightGray"/>
          <w:lang w:val="hu-HU"/>
        </w:rPr>
        <w:t>1-től 7-ig kötelezően</w:t>
      </w:r>
      <w:r w:rsidRPr="00A75516">
        <w:rPr>
          <w:rFonts w:ascii="Book Antiqua" w:hAnsi="Book Antiqua"/>
          <w:sz w:val="20"/>
          <w:szCs w:val="20"/>
          <w:highlight w:val="lightGray"/>
          <w:lang w:val="hu-HU"/>
        </w:rPr>
        <w:t>; a 8</w:t>
      </w:r>
      <w:r w:rsidR="002347AD" w:rsidRPr="00A75516">
        <w:rPr>
          <w:rFonts w:ascii="Book Antiqua" w:hAnsi="Book Antiqua"/>
          <w:sz w:val="20"/>
          <w:szCs w:val="20"/>
          <w:highlight w:val="lightGray"/>
          <w:lang w:val="hu-HU"/>
        </w:rPr>
        <w:t>.</w:t>
      </w:r>
      <w:r w:rsidRPr="00A75516">
        <w:rPr>
          <w:rFonts w:ascii="Book Antiqua" w:hAnsi="Book Antiqua"/>
          <w:sz w:val="20"/>
          <w:szCs w:val="20"/>
          <w:highlight w:val="lightGray"/>
          <w:lang w:val="hu-HU"/>
        </w:rPr>
        <w:t xml:space="preserve"> és 9</w:t>
      </w:r>
      <w:r w:rsidR="002347AD" w:rsidRPr="00A75516">
        <w:rPr>
          <w:rFonts w:ascii="Book Antiqua" w:hAnsi="Book Antiqua"/>
          <w:sz w:val="20"/>
          <w:szCs w:val="20"/>
          <w:highlight w:val="lightGray"/>
          <w:lang w:val="hu-HU"/>
        </w:rPr>
        <w:t>.</w:t>
      </w:r>
      <w:r w:rsidRPr="00A75516">
        <w:rPr>
          <w:rFonts w:ascii="Book Antiqua" w:hAnsi="Book Antiqua"/>
          <w:sz w:val="20"/>
          <w:szCs w:val="20"/>
          <w:highlight w:val="lightGray"/>
          <w:lang w:val="hu-HU"/>
        </w:rPr>
        <w:t>, csak ha van</w:t>
      </w:r>
      <w:r w:rsidR="00AD27C1" w:rsidRPr="00A75516">
        <w:rPr>
          <w:rFonts w:ascii="Book Antiqua" w:hAnsi="Book Antiqua"/>
          <w:sz w:val="20"/>
          <w:szCs w:val="20"/>
          <w:highlight w:val="lightGray"/>
          <w:lang w:val="hu-HU"/>
        </w:rPr>
        <w:t>.)</w:t>
      </w:r>
    </w:p>
    <w:p w:rsidR="00E12CC4" w:rsidRPr="00A75516" w:rsidRDefault="00E12CC4" w:rsidP="00AD27C1">
      <w:pPr>
        <w:pStyle w:val="Stil"/>
        <w:rPr>
          <w:rFonts w:ascii="Book Antiqua" w:hAnsi="Book Antiqua"/>
          <w:lang w:val="hu-HU"/>
        </w:rPr>
      </w:pPr>
      <w:r w:rsidRPr="00A75516">
        <w:rPr>
          <w:rFonts w:ascii="Book Antiqua" w:hAnsi="Book Antiqua"/>
          <w:lang w:val="hu-HU"/>
        </w:rPr>
        <w:t>1. plébániai házasságlevél (</w:t>
      </w:r>
      <w:r w:rsidRPr="00A75516">
        <w:rPr>
          <w:rFonts w:ascii="Book Antiqua" w:hAnsi="Book Antiqua"/>
          <w:i/>
          <w:lang w:val="hu-HU"/>
        </w:rPr>
        <w:t>eredeti</w:t>
      </w:r>
      <w:r w:rsidRPr="00A75516">
        <w:rPr>
          <w:rFonts w:ascii="Book Antiqua" w:hAnsi="Book Antiqua"/>
          <w:lang w:val="hu-HU"/>
        </w:rPr>
        <w:t>);</w:t>
      </w:r>
    </w:p>
    <w:p w:rsidR="00E12CC4" w:rsidRPr="00A75516" w:rsidRDefault="00E12CC4" w:rsidP="00AD27C1">
      <w:pPr>
        <w:pStyle w:val="Stil"/>
        <w:rPr>
          <w:rFonts w:ascii="Book Antiqua" w:hAnsi="Book Antiqua"/>
          <w:lang w:val="hu-HU"/>
        </w:rPr>
      </w:pPr>
      <w:r w:rsidRPr="00A75516">
        <w:rPr>
          <w:rFonts w:ascii="Book Antiqua" w:hAnsi="Book Antiqua"/>
          <w:lang w:val="hu-HU"/>
        </w:rPr>
        <w:t>2. jegyesvizsgálati jegyzőkönyv – Examen sponsorum (</w:t>
      </w:r>
      <w:r w:rsidRPr="00A75516">
        <w:rPr>
          <w:rFonts w:ascii="Book Antiqua" w:hAnsi="Book Antiqua"/>
          <w:i/>
          <w:lang w:val="hu-HU"/>
        </w:rPr>
        <w:t>másolat</w:t>
      </w:r>
      <w:r w:rsidRPr="00A75516">
        <w:rPr>
          <w:rFonts w:ascii="Book Antiqua" w:hAnsi="Book Antiqua"/>
          <w:lang w:val="hu-HU"/>
        </w:rPr>
        <w:t>);</w:t>
      </w:r>
    </w:p>
    <w:p w:rsidR="00E12CC4" w:rsidRPr="00A75516" w:rsidRDefault="00E12CC4" w:rsidP="00AD27C1">
      <w:pPr>
        <w:pStyle w:val="Stil"/>
        <w:rPr>
          <w:rFonts w:ascii="Book Antiqua" w:hAnsi="Book Antiqua"/>
          <w:lang w:val="hu-HU"/>
        </w:rPr>
      </w:pPr>
      <w:r w:rsidRPr="00A75516">
        <w:rPr>
          <w:rFonts w:ascii="Book Antiqua" w:hAnsi="Book Antiqua"/>
          <w:lang w:val="hu-HU"/>
        </w:rPr>
        <w:t xml:space="preserve">3. </w:t>
      </w:r>
      <w:bookmarkStart w:id="2" w:name="_Hlk430919"/>
      <w:r w:rsidRPr="00A75516">
        <w:rPr>
          <w:rFonts w:ascii="Book Antiqua" w:hAnsi="Book Antiqua"/>
          <w:lang w:val="hu-HU"/>
        </w:rPr>
        <w:t>polgári házasság  felbontásáról szóló okirat (</w:t>
      </w:r>
      <w:r w:rsidRPr="00A75516">
        <w:rPr>
          <w:rFonts w:ascii="Book Antiqua" w:hAnsi="Book Antiqua"/>
          <w:i/>
          <w:lang w:val="hu-HU"/>
        </w:rPr>
        <w:t>másolat</w:t>
      </w:r>
      <w:r w:rsidRPr="00A75516">
        <w:rPr>
          <w:rFonts w:ascii="Book Antiqua" w:hAnsi="Book Antiqua"/>
          <w:lang w:val="hu-HU"/>
        </w:rPr>
        <w:t>);</w:t>
      </w:r>
      <w:bookmarkEnd w:id="2"/>
    </w:p>
    <w:p w:rsidR="00E12CC4" w:rsidRPr="00A75516" w:rsidRDefault="00E12CC4" w:rsidP="00AD27C1">
      <w:pPr>
        <w:pStyle w:val="Stil"/>
        <w:rPr>
          <w:rFonts w:ascii="Book Antiqua" w:hAnsi="Book Antiqua"/>
          <w:lang w:val="hu-HU"/>
        </w:rPr>
      </w:pPr>
      <w:r w:rsidRPr="00A75516">
        <w:rPr>
          <w:rFonts w:ascii="Book Antiqua" w:hAnsi="Book Antiqua"/>
          <w:lang w:val="hu-HU"/>
        </w:rPr>
        <w:t>4.  felperes keresztlevele (</w:t>
      </w:r>
      <w:r w:rsidRPr="00A75516">
        <w:rPr>
          <w:rFonts w:ascii="Book Antiqua" w:hAnsi="Book Antiqua"/>
          <w:i/>
          <w:lang w:val="hu-HU"/>
        </w:rPr>
        <w:t>eredeti</w:t>
      </w:r>
      <w:r w:rsidRPr="00A75516">
        <w:rPr>
          <w:rFonts w:ascii="Book Antiqua" w:hAnsi="Book Antiqua"/>
          <w:lang w:val="hu-HU"/>
        </w:rPr>
        <w:t>);</w:t>
      </w:r>
    </w:p>
    <w:p w:rsidR="00E12CC4" w:rsidRPr="00A75516" w:rsidRDefault="00E12CC4" w:rsidP="00AD27C1">
      <w:pPr>
        <w:pStyle w:val="Stil"/>
        <w:rPr>
          <w:rFonts w:ascii="Book Antiqua" w:hAnsi="Book Antiqua"/>
          <w:lang w:val="hu-HU"/>
        </w:rPr>
      </w:pPr>
      <w:r w:rsidRPr="00A75516">
        <w:rPr>
          <w:rFonts w:ascii="Book Antiqua" w:hAnsi="Book Antiqua"/>
          <w:lang w:val="hu-HU"/>
        </w:rPr>
        <w:t>5. alperes keresztlevele (</w:t>
      </w:r>
      <w:r w:rsidRPr="00A75516">
        <w:rPr>
          <w:rFonts w:ascii="Book Antiqua" w:hAnsi="Book Antiqua"/>
          <w:i/>
          <w:lang w:val="hu-HU"/>
        </w:rPr>
        <w:t>eredeti</w:t>
      </w:r>
      <w:r w:rsidRPr="00A75516">
        <w:rPr>
          <w:rFonts w:ascii="Book Antiqua" w:hAnsi="Book Antiqua"/>
          <w:lang w:val="hu-HU"/>
        </w:rPr>
        <w:t>);</w:t>
      </w:r>
    </w:p>
    <w:p w:rsidR="00E12CC4" w:rsidRPr="00A75516" w:rsidRDefault="00E12CC4" w:rsidP="00AD27C1">
      <w:pPr>
        <w:pStyle w:val="Stil"/>
        <w:rPr>
          <w:rFonts w:ascii="Book Antiqua" w:hAnsi="Book Antiqua"/>
          <w:lang w:val="hu-HU"/>
        </w:rPr>
      </w:pPr>
      <w:r w:rsidRPr="00A75516">
        <w:rPr>
          <w:rFonts w:ascii="Book Antiqua" w:hAnsi="Book Antiqua"/>
          <w:lang w:val="hu-HU"/>
        </w:rPr>
        <w:t>6. szavahihetőségi igazolás, azaz a felperes plébánosának ajánlása;</w:t>
      </w:r>
    </w:p>
    <w:p w:rsidR="00E12CC4" w:rsidRPr="00A75516" w:rsidRDefault="00E12CC4" w:rsidP="00AD27C1">
      <w:pPr>
        <w:pStyle w:val="Stil"/>
        <w:jc w:val="both"/>
        <w:rPr>
          <w:rFonts w:ascii="Book Antiqua" w:hAnsi="Book Antiqua"/>
          <w:lang w:val="hu-HU"/>
        </w:rPr>
      </w:pPr>
      <w:r w:rsidRPr="00A75516">
        <w:rPr>
          <w:rFonts w:ascii="Book Antiqua" w:hAnsi="Book Antiqua"/>
          <w:lang w:val="hu-HU"/>
        </w:rPr>
        <w:t>7. tanúk névsora; Egy külön papíron felsorolni a tanúk adatait: vezetéknév, név, cím és telefon, milyen viszonyban vannak (rokonság, barátok, ismerősök ... ), illetve az illető tanú miről tud tanúskodni. Feltüntetni, hogy a tanú az érvényességet érintő kánoni okok melyikéről tanúskodik. Az eljárás szempontjából hasznos, hogy a tanú ismerje a feleket a házasságkötés előtt, a házasságkötés idején és közvetlenül a házasságkötés után. A felperes legalább három tanút soroljon fel, akik a kereset tárgyában tanúskodhatnak</w:t>
      </w:r>
      <w:r w:rsidR="000A5C8B" w:rsidRPr="00A75516">
        <w:rPr>
          <w:rFonts w:ascii="Book Antiqua" w:hAnsi="Book Antiqua"/>
          <w:lang w:val="hu-HU"/>
        </w:rPr>
        <w:t>.</w:t>
      </w:r>
      <w:bookmarkEnd w:id="1"/>
    </w:p>
    <w:p w:rsidR="00B231A4" w:rsidRPr="00A75516" w:rsidRDefault="00B231A4" w:rsidP="00AD27C1">
      <w:pPr>
        <w:pStyle w:val="Stil"/>
        <w:jc w:val="both"/>
        <w:rPr>
          <w:rFonts w:ascii="Book Antiqua" w:hAnsi="Book Antiqua"/>
          <w:lang w:val="hu-HU"/>
        </w:rPr>
      </w:pPr>
    </w:p>
    <w:p w:rsidR="00DE623E" w:rsidRPr="00A75516" w:rsidRDefault="00DE623E" w:rsidP="00AD27C1">
      <w:pPr>
        <w:pStyle w:val="Stil"/>
        <w:jc w:val="both"/>
        <w:rPr>
          <w:rFonts w:ascii="Book Antiqua" w:hAnsi="Book Antiqua"/>
          <w:lang w:val="hu-HU"/>
        </w:rPr>
      </w:pPr>
      <w:bookmarkStart w:id="3" w:name="_Hlk1058794"/>
      <w:r w:rsidRPr="00A75516">
        <w:rPr>
          <w:rFonts w:ascii="Book Antiqua" w:hAnsi="Book Antiqua"/>
          <w:lang w:val="hu-HU"/>
        </w:rPr>
        <w:t>Amennyiben van, a következőek is csatolhatók:</w:t>
      </w:r>
    </w:p>
    <w:p w:rsidR="00DE623E" w:rsidRPr="00A75516" w:rsidRDefault="00DE623E" w:rsidP="00AD27C1">
      <w:pPr>
        <w:pStyle w:val="Stil"/>
        <w:jc w:val="both"/>
        <w:rPr>
          <w:rFonts w:ascii="Book Antiqua" w:hAnsi="Book Antiqua"/>
          <w:lang w:val="hu-HU"/>
        </w:rPr>
      </w:pPr>
      <w:r w:rsidRPr="00A75516">
        <w:rPr>
          <w:rFonts w:ascii="Book Antiqua" w:hAnsi="Book Antiqua"/>
          <w:lang w:val="hu-HU"/>
        </w:rPr>
        <w:t>8. hivatalból készített iratok, amelyek a keresetet támasztják alá (egészségügyi, bírósági, rendőrségi, szociális központi, társadalmi és karitatív intézmények általi és hasonlók);</w:t>
      </w:r>
    </w:p>
    <w:p w:rsidR="00DE623E" w:rsidRPr="00A75516" w:rsidRDefault="00DE623E" w:rsidP="00AD27C1">
      <w:pPr>
        <w:pStyle w:val="Stil"/>
        <w:jc w:val="both"/>
        <w:rPr>
          <w:rFonts w:ascii="Book Antiqua" w:hAnsi="Book Antiqua"/>
          <w:lang w:val="hu-HU"/>
        </w:rPr>
      </w:pPr>
      <w:r w:rsidRPr="00A75516">
        <w:rPr>
          <w:rFonts w:ascii="Book Antiqua" w:hAnsi="Book Antiqua"/>
          <w:lang w:val="hu-HU"/>
        </w:rPr>
        <w:t>9. más bizonyítékok, amelyek azt támasztják alá, amit a felperes állít a keresetében (köz- vagy magánokiratok, személyes levelek, audiovizuális felvételek, han</w:t>
      </w:r>
      <w:r w:rsidR="00AD27C1" w:rsidRPr="00A75516">
        <w:rPr>
          <w:rFonts w:ascii="Book Antiqua" w:hAnsi="Book Antiqua"/>
          <w:lang w:val="hu-HU"/>
        </w:rPr>
        <w:t>gfelvételek, fényképek, sms-ek/</w:t>
      </w:r>
      <w:r w:rsidR="00DB5301" w:rsidRPr="00A75516">
        <w:rPr>
          <w:rFonts w:ascii="Book Antiqua" w:hAnsi="Book Antiqua"/>
          <w:lang w:val="hu-HU"/>
        </w:rPr>
        <w:t>e-mai</w:t>
      </w:r>
      <w:r w:rsidR="00DB5301">
        <w:rPr>
          <w:rFonts w:ascii="Book Antiqua" w:hAnsi="Book Antiqua"/>
          <w:lang w:val="hu-HU"/>
        </w:rPr>
        <w:t>l</w:t>
      </w:r>
      <w:r w:rsidR="00DB5301" w:rsidRPr="00A75516">
        <w:rPr>
          <w:rFonts w:ascii="Book Antiqua" w:hAnsi="Book Antiqua"/>
          <w:lang w:val="hu-HU"/>
        </w:rPr>
        <w:t>ek</w:t>
      </w:r>
      <w:r w:rsidRPr="00A75516">
        <w:rPr>
          <w:rFonts w:ascii="Book Antiqua" w:hAnsi="Book Antiqua"/>
          <w:lang w:val="hu-HU"/>
        </w:rPr>
        <w:t xml:space="preserve"> és hasonlóak).</w:t>
      </w:r>
    </w:p>
    <w:bookmarkEnd w:id="3"/>
    <w:p w:rsidR="00ED67EF" w:rsidRPr="00A75516" w:rsidRDefault="00ED67EF" w:rsidP="00AD27C1">
      <w:pPr>
        <w:pStyle w:val="Stil"/>
        <w:jc w:val="both"/>
        <w:rPr>
          <w:rFonts w:ascii="Book Antiqua" w:hAnsi="Book Antiqua"/>
          <w:lang w:val="hu-HU"/>
        </w:rPr>
      </w:pPr>
    </w:p>
    <w:p w:rsidR="00DE623E" w:rsidRPr="00A75516" w:rsidRDefault="00DE623E" w:rsidP="00AD27C1">
      <w:pPr>
        <w:pStyle w:val="ListParagraph"/>
        <w:contextualSpacing w:val="0"/>
        <w:jc w:val="both"/>
        <w:rPr>
          <w:rFonts w:ascii="Book Antiqua" w:hAnsi="Book Antiqua"/>
          <w:spacing w:val="-3"/>
          <w:sz w:val="20"/>
          <w:szCs w:val="20"/>
          <w:highlight w:val="lightGray"/>
          <w:lang w:val="hu-HU"/>
        </w:rPr>
      </w:pPr>
      <w:r w:rsidRPr="00A75516">
        <w:rPr>
          <w:rFonts w:ascii="Book Antiqua" w:hAnsi="Book Antiqua"/>
          <w:b/>
          <w:sz w:val="20"/>
          <w:szCs w:val="20"/>
          <w:highlight w:val="lightGray"/>
          <w:lang w:val="hu-HU"/>
        </w:rPr>
        <w:t>Néhány fontos információ</w:t>
      </w:r>
      <w:r w:rsidR="00AD27C1" w:rsidRPr="00A75516">
        <w:rPr>
          <w:rFonts w:ascii="Book Antiqua" w:hAnsi="Book Antiqua"/>
          <w:spacing w:val="-3"/>
          <w:sz w:val="20"/>
          <w:szCs w:val="20"/>
          <w:highlight w:val="lightGray"/>
          <w:lang w:val="hu-HU"/>
        </w:rPr>
        <w:t>:</w:t>
      </w:r>
    </w:p>
    <w:p w:rsidR="00DE623E" w:rsidRPr="00A75516" w:rsidRDefault="00DE623E" w:rsidP="00AD27C1">
      <w:pPr>
        <w:pStyle w:val="ListParagraph"/>
        <w:numPr>
          <w:ilvl w:val="0"/>
          <w:numId w:val="2"/>
        </w:numPr>
        <w:contextualSpacing w:val="0"/>
        <w:jc w:val="both"/>
        <w:rPr>
          <w:rFonts w:ascii="Book Antiqua" w:hAnsi="Book Antiqua"/>
          <w:spacing w:val="-3"/>
          <w:sz w:val="20"/>
          <w:szCs w:val="20"/>
          <w:highlight w:val="lightGray"/>
          <w:lang w:val="hu-HU"/>
        </w:rPr>
      </w:pPr>
      <w:r w:rsidRPr="00A75516">
        <w:rPr>
          <w:rFonts w:ascii="Book Antiqua" w:hAnsi="Book Antiqua"/>
          <w:spacing w:val="-3"/>
          <w:sz w:val="20"/>
          <w:szCs w:val="20"/>
          <w:highlight w:val="lightGray"/>
          <w:lang w:val="hu-HU"/>
        </w:rPr>
        <w:t>Ajánljuk minden leendő félnek, hogy a kérelem (azaz keresetlevél)  beadása előtt kérje ki olyan személy/ek véleményét, aki járatos a kánonjogban, illetve beszélgessen el saját plébánosával is</w:t>
      </w:r>
      <w:r w:rsidR="00AD27C1" w:rsidRPr="00A75516">
        <w:rPr>
          <w:rFonts w:ascii="Book Antiqua" w:hAnsi="Book Antiqua"/>
          <w:spacing w:val="-3"/>
          <w:sz w:val="20"/>
          <w:szCs w:val="20"/>
          <w:highlight w:val="lightGray"/>
          <w:lang w:val="hu-HU"/>
        </w:rPr>
        <w:t>.</w:t>
      </w:r>
    </w:p>
    <w:p w:rsidR="00DE623E" w:rsidRPr="00A75516" w:rsidRDefault="00DE623E" w:rsidP="00AD27C1">
      <w:pPr>
        <w:pStyle w:val="ListParagraph"/>
        <w:numPr>
          <w:ilvl w:val="0"/>
          <w:numId w:val="2"/>
        </w:numPr>
        <w:contextualSpacing w:val="0"/>
        <w:jc w:val="both"/>
        <w:rPr>
          <w:rFonts w:ascii="Book Antiqua" w:hAnsi="Book Antiqua"/>
          <w:spacing w:val="-3"/>
          <w:sz w:val="20"/>
          <w:szCs w:val="20"/>
          <w:highlight w:val="lightGray"/>
          <w:lang w:val="hu-HU"/>
        </w:rPr>
      </w:pPr>
      <w:r w:rsidRPr="00A75516">
        <w:rPr>
          <w:rFonts w:ascii="Book Antiqua" w:hAnsi="Book Antiqua"/>
          <w:spacing w:val="-3"/>
          <w:sz w:val="20"/>
          <w:szCs w:val="20"/>
          <w:highlight w:val="lightGray"/>
          <w:lang w:val="hu-HU"/>
        </w:rPr>
        <w:t xml:space="preserve">A felperesnek azt is meg kell vizsgálni a keresete beadása előtt, hogy van e megfelelő </w:t>
      </w:r>
      <w:r w:rsidRPr="00A75516">
        <w:rPr>
          <w:rFonts w:ascii="Book Antiqua" w:hAnsi="Book Antiqua"/>
          <w:i/>
          <w:spacing w:val="-3"/>
          <w:sz w:val="20"/>
          <w:szCs w:val="20"/>
          <w:highlight w:val="lightGray"/>
          <w:lang w:val="hu-HU"/>
        </w:rPr>
        <w:t>jogi alapja</w:t>
      </w:r>
      <w:r w:rsidRPr="00A75516">
        <w:rPr>
          <w:rFonts w:ascii="Book Antiqua" w:hAnsi="Book Antiqua"/>
          <w:spacing w:val="-3"/>
          <w:sz w:val="20"/>
          <w:szCs w:val="20"/>
          <w:highlight w:val="lightGray"/>
          <w:lang w:val="hu-HU"/>
        </w:rPr>
        <w:t xml:space="preserve"> a kérelmének és rendelkezik-e </w:t>
      </w:r>
      <w:r w:rsidRPr="00A75516">
        <w:rPr>
          <w:rFonts w:ascii="Book Antiqua" w:hAnsi="Book Antiqua"/>
          <w:i/>
          <w:spacing w:val="-3"/>
          <w:sz w:val="20"/>
          <w:szCs w:val="20"/>
          <w:highlight w:val="lightGray"/>
          <w:lang w:val="hu-HU"/>
        </w:rPr>
        <w:t>elégséges bizonyítékkal</w:t>
      </w:r>
      <w:r w:rsidRPr="00A75516">
        <w:rPr>
          <w:rFonts w:ascii="Book Antiqua" w:hAnsi="Book Antiqua"/>
          <w:spacing w:val="-3"/>
          <w:sz w:val="20"/>
          <w:szCs w:val="20"/>
          <w:highlight w:val="lightGray"/>
          <w:lang w:val="hu-HU"/>
        </w:rPr>
        <w:t>. Jogi alap és bizonyíték nélkül a Bíróság nem tudja elfogadni a keresetet.</w:t>
      </w:r>
    </w:p>
    <w:p w:rsidR="00F27E95" w:rsidRPr="00A75516" w:rsidRDefault="00DE623E" w:rsidP="00A06E89">
      <w:pPr>
        <w:pStyle w:val="ListParagraph"/>
        <w:numPr>
          <w:ilvl w:val="0"/>
          <w:numId w:val="2"/>
        </w:numPr>
        <w:contextualSpacing w:val="0"/>
        <w:jc w:val="both"/>
        <w:rPr>
          <w:rFonts w:ascii="Book Antiqua" w:hAnsi="Book Antiqua"/>
          <w:spacing w:val="-3"/>
          <w:sz w:val="20"/>
          <w:szCs w:val="20"/>
          <w:highlight w:val="lightGray"/>
          <w:lang w:val="hu-HU"/>
        </w:rPr>
      </w:pPr>
      <w:r w:rsidRPr="00A75516">
        <w:rPr>
          <w:rFonts w:ascii="Book Antiqua" w:hAnsi="Book Antiqua"/>
          <w:spacing w:val="-3"/>
          <w:sz w:val="20"/>
          <w:szCs w:val="20"/>
          <w:highlight w:val="lightGray"/>
          <w:lang w:val="hu-HU"/>
        </w:rPr>
        <w:t xml:space="preserve">A keresetnek az alperes </w:t>
      </w:r>
      <w:r w:rsidRPr="00A75516">
        <w:rPr>
          <w:rFonts w:ascii="Book Antiqua" w:hAnsi="Book Antiqua"/>
          <w:i/>
          <w:spacing w:val="-3"/>
          <w:sz w:val="20"/>
          <w:szCs w:val="20"/>
          <w:highlight w:val="lightGray"/>
          <w:lang w:val="hu-HU"/>
        </w:rPr>
        <w:t>lakóhelyét vagy pótlakóhelyét</w:t>
      </w:r>
      <w:r w:rsidRPr="00A75516">
        <w:rPr>
          <w:rFonts w:ascii="Book Antiqua" w:hAnsi="Book Antiqua"/>
          <w:spacing w:val="-3"/>
          <w:sz w:val="20"/>
          <w:szCs w:val="20"/>
          <w:highlight w:val="lightGray"/>
          <w:lang w:val="hu-HU"/>
        </w:rPr>
        <w:t xml:space="preserve"> is tartalmaznia kell (1408 kán.). Amennyiben a felperes nem tudja az alperes lakóhelyét vagy pótlakóhelyét a p</w:t>
      </w:r>
      <w:r w:rsidR="00AD27C1" w:rsidRPr="00A75516">
        <w:rPr>
          <w:rFonts w:ascii="Book Antiqua" w:hAnsi="Book Antiqua"/>
          <w:spacing w:val="-3"/>
          <w:sz w:val="20"/>
          <w:szCs w:val="20"/>
          <w:highlight w:val="lightGray"/>
          <w:lang w:val="hu-HU"/>
        </w:rPr>
        <w:t>olgári hatóságokhoz fordulhat/</w:t>
      </w:r>
      <w:r w:rsidRPr="00A75516">
        <w:rPr>
          <w:rFonts w:ascii="Book Antiqua" w:hAnsi="Book Antiqua"/>
          <w:spacing w:val="-3"/>
          <w:sz w:val="20"/>
          <w:szCs w:val="20"/>
          <w:highlight w:val="lightGray"/>
          <w:lang w:val="hu-HU"/>
        </w:rPr>
        <w:t>kell fordulnia, akik ebben segítségére lehetnek. Ez az adat hiányában nem lehetséges a per megindítása</w:t>
      </w:r>
      <w:r w:rsidR="00F27E95" w:rsidRPr="00A75516">
        <w:rPr>
          <w:rFonts w:ascii="Book Antiqua" w:hAnsi="Book Antiqua"/>
          <w:spacing w:val="-3"/>
          <w:sz w:val="20"/>
          <w:szCs w:val="20"/>
          <w:highlight w:val="lightGray"/>
          <w:lang w:val="hu-HU"/>
        </w:rPr>
        <w:t>.</w:t>
      </w:r>
    </w:p>
    <w:p w:rsidR="00A06E89" w:rsidRPr="00865847" w:rsidRDefault="00A06E89" w:rsidP="00A06E89">
      <w:pPr>
        <w:numPr>
          <w:ilvl w:val="0"/>
          <w:numId w:val="2"/>
        </w:numPr>
        <w:jc w:val="both"/>
        <w:rPr>
          <w:rFonts w:ascii="Book Antiqua" w:hAnsi="Book Antiqua"/>
          <w:spacing w:val="-1"/>
          <w:sz w:val="20"/>
          <w:szCs w:val="20"/>
          <w:highlight w:val="lightGray"/>
          <w:lang w:val="hu-HU"/>
        </w:rPr>
      </w:pPr>
      <w:r w:rsidRPr="00865847">
        <w:rPr>
          <w:rFonts w:ascii="Book Antiqua" w:hAnsi="Book Antiqua"/>
          <w:spacing w:val="-3"/>
          <w:sz w:val="20"/>
          <w:szCs w:val="20"/>
          <w:highlight w:val="lightGray"/>
          <w:shd w:val="clear" w:color="auto" w:fill="D3D3D3"/>
          <w:lang w:val="hu-HU"/>
        </w:rPr>
        <w:t xml:space="preserve">A keresetet a felperesnek sajátkezűleg kell aláírnia, és keltezve (év,  hónap, nap) kell lennie. </w:t>
      </w:r>
      <w:r w:rsidR="00865847" w:rsidRPr="00865847">
        <w:rPr>
          <w:rFonts w:ascii="Book Antiqua" w:hAnsi="Book Antiqua"/>
          <w:spacing w:val="-3"/>
          <w:sz w:val="20"/>
          <w:szCs w:val="20"/>
          <w:highlight w:val="lightGray"/>
          <w:lang w:val="hu-HU"/>
        </w:rPr>
        <w:t>Amennyiben mindkét házasfél egyezik az eljárással, mindketten aláírhatják a keresetet</w:t>
      </w:r>
      <w:r w:rsidRPr="00865847">
        <w:rPr>
          <w:rFonts w:ascii="Book Antiqua" w:hAnsi="Book Antiqua"/>
          <w:spacing w:val="-1"/>
          <w:sz w:val="20"/>
          <w:szCs w:val="20"/>
          <w:highlight w:val="lightGray"/>
          <w:shd w:val="clear" w:color="auto" w:fill="D3D3D3"/>
          <w:lang w:val="hu-HU"/>
        </w:rPr>
        <w:t>.</w:t>
      </w:r>
    </w:p>
    <w:p w:rsidR="00714C8E" w:rsidRPr="00A75516" w:rsidRDefault="00A06E89" w:rsidP="00A06E89">
      <w:pPr>
        <w:pStyle w:val="ListParagraph"/>
        <w:numPr>
          <w:ilvl w:val="0"/>
          <w:numId w:val="2"/>
        </w:numPr>
        <w:contextualSpacing w:val="0"/>
        <w:jc w:val="both"/>
        <w:rPr>
          <w:rFonts w:ascii="Book Antiqua" w:hAnsi="Book Antiqua"/>
          <w:sz w:val="20"/>
          <w:szCs w:val="20"/>
          <w:highlight w:val="lightGray"/>
          <w:lang w:val="hu-HU"/>
        </w:rPr>
      </w:pPr>
      <w:bookmarkStart w:id="4" w:name="m_2229391531724805542__Hlk1054586"/>
      <w:r w:rsidRPr="00A75516">
        <w:rPr>
          <w:rFonts w:ascii="Book Antiqua" w:hAnsi="Book Antiqua"/>
          <w:sz w:val="20"/>
          <w:szCs w:val="20"/>
          <w:highlight w:val="lightGray"/>
          <w:shd w:val="clear" w:color="auto" w:fill="FFFF00"/>
          <w:lang w:val="hu-HU"/>
        </w:rPr>
        <w:t>A házasság semmisé tevésének rövidebb eljárását meg lehet indítani, amennyiben létezik a következő két előfeltéte</w:t>
      </w:r>
      <w:bookmarkStart w:id="5" w:name="_Hlk1054586"/>
      <w:bookmarkEnd w:id="4"/>
      <w:r w:rsidRPr="00A75516">
        <w:rPr>
          <w:rFonts w:ascii="Book Antiqua" w:hAnsi="Book Antiqua"/>
          <w:sz w:val="20"/>
          <w:szCs w:val="20"/>
          <w:highlight w:val="lightGray"/>
          <w:shd w:val="clear" w:color="auto" w:fill="FFFF00"/>
          <w:lang w:val="hu-HU"/>
        </w:rPr>
        <w:t xml:space="preserve">l </w:t>
      </w:r>
      <w:r w:rsidR="00714C8E" w:rsidRPr="00A75516">
        <w:rPr>
          <w:rFonts w:ascii="Book Antiqua" w:hAnsi="Book Antiqua"/>
          <w:sz w:val="20"/>
          <w:szCs w:val="20"/>
          <w:highlight w:val="lightGray"/>
          <w:lang w:val="hu-HU"/>
        </w:rPr>
        <w:t>(</w:t>
      </w:r>
      <w:r w:rsidR="00714C8E" w:rsidRPr="00A75516">
        <w:rPr>
          <w:rFonts w:ascii="Book Antiqua" w:hAnsi="Book Antiqua"/>
          <w:spacing w:val="-3"/>
          <w:sz w:val="20"/>
          <w:szCs w:val="20"/>
          <w:highlight w:val="lightGray"/>
          <w:lang w:val="hu-HU"/>
        </w:rPr>
        <w:t>1683 kán.</w:t>
      </w:r>
      <w:r w:rsidR="00714C8E" w:rsidRPr="00A75516">
        <w:rPr>
          <w:rFonts w:ascii="Book Antiqua" w:hAnsi="Book Antiqua"/>
          <w:sz w:val="20"/>
          <w:szCs w:val="20"/>
          <w:highlight w:val="lightGray"/>
          <w:lang w:val="hu-HU"/>
        </w:rPr>
        <w:t xml:space="preserve">): </w:t>
      </w:r>
    </w:p>
    <w:p w:rsidR="00714C8E" w:rsidRPr="00A75516" w:rsidRDefault="00714C8E" w:rsidP="00A06E89">
      <w:pPr>
        <w:ind w:firstLine="708"/>
        <w:rPr>
          <w:rFonts w:ascii="Book Antiqua" w:hAnsi="Book Antiqua"/>
          <w:sz w:val="20"/>
          <w:szCs w:val="20"/>
          <w:highlight w:val="lightGray"/>
          <w:lang w:val="hu-HU"/>
        </w:rPr>
      </w:pPr>
      <w:r w:rsidRPr="00A75516">
        <w:rPr>
          <w:rFonts w:ascii="Book Antiqua" w:hAnsi="Book Antiqua"/>
          <w:sz w:val="20"/>
          <w:szCs w:val="20"/>
          <w:highlight w:val="lightGray"/>
          <w:lang w:val="hu-HU"/>
        </w:rPr>
        <w:t xml:space="preserve">1° </w:t>
      </w:r>
      <w:r w:rsidRPr="00A75516">
        <w:rPr>
          <w:rFonts w:ascii="Book Antiqua" w:hAnsi="Book Antiqua"/>
          <w:spacing w:val="-1"/>
          <w:sz w:val="20"/>
          <w:szCs w:val="20"/>
          <w:highlight w:val="lightGray"/>
          <w:lang w:val="hu-HU"/>
        </w:rPr>
        <w:t>a kérést mindkét házasfél terjeszti el</w:t>
      </w:r>
      <w:r w:rsidR="00DE328C" w:rsidRPr="00A75516">
        <w:rPr>
          <w:rFonts w:ascii="Book Antiqua" w:hAnsi="Book Antiqua"/>
          <w:spacing w:val="-1"/>
          <w:sz w:val="20"/>
          <w:szCs w:val="20"/>
          <w:highlight w:val="lightGray"/>
          <w:lang w:val="hu-HU"/>
        </w:rPr>
        <w:t>ő</w:t>
      </w:r>
      <w:r w:rsidRPr="00A75516">
        <w:rPr>
          <w:rFonts w:ascii="Book Antiqua" w:hAnsi="Book Antiqua"/>
          <w:spacing w:val="-1"/>
          <w:sz w:val="20"/>
          <w:szCs w:val="20"/>
          <w:highlight w:val="lightGray"/>
          <w:lang w:val="hu-HU"/>
        </w:rPr>
        <w:t xml:space="preserve"> vagy egyikük a másik egyetértésével</w:t>
      </w:r>
      <w:r w:rsidRPr="00A75516">
        <w:rPr>
          <w:rFonts w:ascii="Book Antiqua" w:hAnsi="Book Antiqua"/>
          <w:sz w:val="20"/>
          <w:szCs w:val="20"/>
          <w:highlight w:val="lightGray"/>
          <w:lang w:val="hu-HU"/>
        </w:rPr>
        <w:t>.</w:t>
      </w:r>
    </w:p>
    <w:p w:rsidR="00714C8E" w:rsidRPr="00A75516" w:rsidRDefault="00714C8E" w:rsidP="00714C8E">
      <w:pPr>
        <w:ind w:left="720"/>
        <w:jc w:val="both"/>
        <w:rPr>
          <w:rFonts w:ascii="Book Antiqua" w:hAnsi="Book Antiqua"/>
          <w:spacing w:val="-3"/>
          <w:sz w:val="20"/>
          <w:szCs w:val="20"/>
          <w:highlight w:val="lightGray"/>
          <w:lang w:val="hu-HU"/>
        </w:rPr>
      </w:pPr>
      <w:r w:rsidRPr="00A75516">
        <w:rPr>
          <w:rFonts w:ascii="Book Antiqua" w:hAnsi="Book Antiqua"/>
          <w:sz w:val="20"/>
          <w:szCs w:val="20"/>
          <w:highlight w:val="lightGray"/>
          <w:lang w:val="hu-HU"/>
        </w:rPr>
        <w:t xml:space="preserve">2° </w:t>
      </w:r>
      <w:r w:rsidRPr="00A75516">
        <w:rPr>
          <w:rFonts w:ascii="Book Antiqua" w:hAnsi="Book Antiqua"/>
          <w:spacing w:val="-1"/>
          <w:sz w:val="20"/>
          <w:szCs w:val="20"/>
          <w:highlight w:val="lightGray"/>
          <w:lang w:val="hu-HU"/>
        </w:rPr>
        <w:t>olyan tanúvallomások vagy okiratok által alátámasztott tárgyi és személyi körülmények merülnek fel, amelyek nem kívánnak részletesebb kutatást vagy vizsgálatot, és nyilvánvalóvá teszik az érvénytelenséget</w:t>
      </w:r>
      <w:r w:rsidRPr="00A75516">
        <w:rPr>
          <w:rFonts w:ascii="Book Antiqua" w:hAnsi="Book Antiqua"/>
          <w:sz w:val="20"/>
          <w:szCs w:val="20"/>
          <w:highlight w:val="lightGray"/>
          <w:lang w:val="hu-HU"/>
        </w:rPr>
        <w:t>.</w:t>
      </w:r>
      <w:bookmarkEnd w:id="5"/>
    </w:p>
    <w:p w:rsidR="00793890" w:rsidRPr="00A75516" w:rsidRDefault="00DE623E" w:rsidP="00AD27C1">
      <w:pPr>
        <w:pStyle w:val="ListParagraph"/>
        <w:numPr>
          <w:ilvl w:val="0"/>
          <w:numId w:val="2"/>
        </w:numPr>
        <w:contextualSpacing w:val="0"/>
        <w:jc w:val="both"/>
        <w:rPr>
          <w:rFonts w:ascii="Book Antiqua" w:hAnsi="Book Antiqua"/>
          <w:spacing w:val="-3"/>
          <w:sz w:val="20"/>
          <w:szCs w:val="20"/>
          <w:highlight w:val="lightGray"/>
          <w:lang w:val="hu-HU"/>
        </w:rPr>
      </w:pPr>
      <w:r w:rsidRPr="00A75516">
        <w:rPr>
          <w:rFonts w:ascii="Book Antiqua" w:hAnsi="Book Antiqua"/>
          <w:spacing w:val="-3"/>
          <w:sz w:val="20"/>
          <w:szCs w:val="20"/>
          <w:highlight w:val="lightGray"/>
          <w:lang w:val="hu-HU"/>
        </w:rPr>
        <w:t>A bíróság a per folyamata közben nem szolgálhat jogi tanácsokkal</w:t>
      </w:r>
      <w:r w:rsidR="00793890" w:rsidRPr="00A75516">
        <w:rPr>
          <w:rFonts w:ascii="Book Antiqua" w:hAnsi="Book Antiqua"/>
          <w:spacing w:val="-3"/>
          <w:sz w:val="20"/>
          <w:szCs w:val="20"/>
          <w:highlight w:val="lightGray"/>
          <w:lang w:val="hu-HU"/>
        </w:rPr>
        <w:t xml:space="preserve">. </w:t>
      </w:r>
    </w:p>
    <w:p w:rsidR="00DE623E" w:rsidRPr="00A75516" w:rsidRDefault="00DE623E" w:rsidP="00AD27C1">
      <w:pPr>
        <w:pStyle w:val="ListParagraph"/>
        <w:numPr>
          <w:ilvl w:val="0"/>
          <w:numId w:val="2"/>
        </w:numPr>
        <w:contextualSpacing w:val="0"/>
        <w:jc w:val="both"/>
        <w:rPr>
          <w:rFonts w:ascii="Book Antiqua" w:hAnsi="Book Antiqua"/>
          <w:sz w:val="20"/>
          <w:szCs w:val="20"/>
          <w:highlight w:val="lightGray"/>
          <w:lang w:val="hu-HU"/>
        </w:rPr>
      </w:pPr>
      <w:r w:rsidRPr="00A75516">
        <w:rPr>
          <w:rFonts w:ascii="Book Antiqua" w:hAnsi="Book Antiqua"/>
          <w:sz w:val="20"/>
          <w:szCs w:val="20"/>
          <w:highlight w:val="lightGray"/>
          <w:lang w:val="hu-HU"/>
        </w:rPr>
        <w:t xml:space="preserve">A keresetlevelet postai úton </w:t>
      </w:r>
      <w:bookmarkStart w:id="6" w:name="_Hlk431027"/>
      <w:r w:rsidRPr="00A75516">
        <w:rPr>
          <w:rFonts w:ascii="Book Antiqua" w:hAnsi="Book Antiqua"/>
          <w:sz w:val="20"/>
          <w:szCs w:val="20"/>
          <w:highlight w:val="lightGray"/>
          <w:lang w:val="hu-HU"/>
        </w:rPr>
        <w:t>a következő címre kell elküldeni</w:t>
      </w:r>
      <w:bookmarkEnd w:id="6"/>
      <w:r w:rsidRPr="00A75516">
        <w:rPr>
          <w:rFonts w:ascii="Book Antiqua" w:hAnsi="Book Antiqua"/>
          <w:sz w:val="20"/>
          <w:szCs w:val="20"/>
          <w:highlight w:val="lightGray"/>
          <w:lang w:val="hu-HU"/>
        </w:rPr>
        <w:t>:</w:t>
      </w:r>
    </w:p>
    <w:p w:rsidR="00607398" w:rsidRPr="00A75516" w:rsidRDefault="00607398" w:rsidP="00AD27C1">
      <w:pPr>
        <w:pStyle w:val="ListParagraph"/>
        <w:contextualSpacing w:val="0"/>
        <w:jc w:val="both"/>
        <w:rPr>
          <w:rFonts w:ascii="Book Antiqua" w:hAnsi="Book Antiqua" w:cs="Arial"/>
          <w:b/>
          <w:i/>
          <w:sz w:val="20"/>
          <w:szCs w:val="20"/>
          <w:highlight w:val="lightGray"/>
          <w:lang w:val="hu-HU"/>
        </w:rPr>
      </w:pPr>
      <w:r w:rsidRPr="00A75516">
        <w:rPr>
          <w:rFonts w:ascii="Book Antiqua" w:hAnsi="Book Antiqua" w:cs="Arial"/>
          <w:b/>
          <w:i/>
          <w:sz w:val="20"/>
          <w:szCs w:val="20"/>
          <w:highlight w:val="lightGray"/>
          <w:lang w:val="hu-HU"/>
        </w:rPr>
        <w:t xml:space="preserve">ÚJVIDÉKI EGYHÁZMEGYEKÖZI ELSŐFOKÚ BÍRÓSÁG </w:t>
      </w:r>
    </w:p>
    <w:p w:rsidR="00DE623E" w:rsidRPr="00A75516" w:rsidRDefault="00DE623E" w:rsidP="00AD27C1">
      <w:pPr>
        <w:pStyle w:val="ListParagraph"/>
        <w:contextualSpacing w:val="0"/>
        <w:jc w:val="both"/>
        <w:rPr>
          <w:rFonts w:ascii="Book Antiqua" w:hAnsi="Book Antiqua" w:cs="Arial"/>
          <w:b/>
          <w:i/>
          <w:sz w:val="20"/>
          <w:szCs w:val="20"/>
          <w:highlight w:val="lightGray"/>
          <w:lang w:val="hu-HU"/>
        </w:rPr>
      </w:pPr>
      <w:r w:rsidRPr="00A75516">
        <w:rPr>
          <w:rFonts w:ascii="Book Antiqua" w:hAnsi="Book Antiqua"/>
          <w:b/>
          <w:bCs/>
          <w:i/>
          <w:sz w:val="20"/>
          <w:szCs w:val="20"/>
          <w:highlight w:val="lightGray"/>
          <w:lang w:val="hu-HU"/>
        </w:rPr>
        <w:t xml:space="preserve">Futoška </w:t>
      </w:r>
      <w:r w:rsidR="00607398" w:rsidRPr="00A75516">
        <w:rPr>
          <w:rFonts w:ascii="Book Antiqua" w:hAnsi="Book Antiqua"/>
          <w:b/>
          <w:bCs/>
          <w:i/>
          <w:sz w:val="20"/>
          <w:szCs w:val="20"/>
          <w:highlight w:val="lightGray"/>
          <w:lang w:val="hu-HU"/>
        </w:rPr>
        <w:t xml:space="preserve">ulica </w:t>
      </w:r>
      <w:r w:rsidRPr="00A75516">
        <w:rPr>
          <w:rFonts w:ascii="Book Antiqua" w:hAnsi="Book Antiqua"/>
          <w:b/>
          <w:bCs/>
          <w:i/>
          <w:sz w:val="20"/>
          <w:szCs w:val="20"/>
          <w:highlight w:val="lightGray"/>
          <w:lang w:val="hu-HU"/>
        </w:rPr>
        <w:t xml:space="preserve">9 </w:t>
      </w:r>
    </w:p>
    <w:p w:rsidR="00ED67EF" w:rsidRPr="00A75516" w:rsidRDefault="00DE623E" w:rsidP="00AD27C1">
      <w:pPr>
        <w:pStyle w:val="Stil"/>
        <w:ind w:left="720"/>
        <w:jc w:val="both"/>
        <w:rPr>
          <w:rFonts w:ascii="Book Antiqua" w:hAnsi="Book Antiqua"/>
          <w:b/>
          <w:sz w:val="20"/>
          <w:szCs w:val="20"/>
          <w:lang w:val="hu-HU"/>
        </w:rPr>
      </w:pPr>
      <w:r w:rsidRPr="00A75516">
        <w:rPr>
          <w:rFonts w:ascii="Book Antiqua" w:hAnsi="Book Antiqua"/>
          <w:b/>
          <w:bCs/>
          <w:i/>
          <w:sz w:val="20"/>
          <w:szCs w:val="20"/>
          <w:highlight w:val="lightGray"/>
          <w:lang w:val="hu-HU"/>
        </w:rPr>
        <w:t>SRB-21000 Novi Sad</w:t>
      </w:r>
    </w:p>
    <w:p w:rsidR="00ED67EF" w:rsidRPr="00A75516" w:rsidRDefault="00ED67EF" w:rsidP="00AD27C1">
      <w:pPr>
        <w:jc w:val="both"/>
        <w:rPr>
          <w:rFonts w:ascii="Book Antiqua" w:hAnsi="Book Antiqua"/>
          <w:sz w:val="20"/>
          <w:szCs w:val="20"/>
          <w:lang w:val="hu-HU"/>
        </w:rPr>
      </w:pPr>
    </w:p>
    <w:sectPr w:rsidR="00ED67EF" w:rsidRPr="00A75516" w:rsidSect="00D02C78">
      <w:footerReference w:type="default" r:id="rId9"/>
      <w:pgSz w:w="11907" w:h="16839" w:code="9"/>
      <w:pgMar w:top="1134" w:right="1134" w:bottom="1134" w:left="1134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3FD" w:rsidRDefault="00CC33FD" w:rsidP="003C337B">
      <w:r>
        <w:separator/>
      </w:r>
    </w:p>
  </w:endnote>
  <w:endnote w:type="continuationSeparator" w:id="0">
    <w:p w:rsidR="00CC33FD" w:rsidRDefault="00CC33FD" w:rsidP="003C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3976922"/>
      <w:docPartObj>
        <w:docPartGallery w:val="Page Numbers (Bottom of Page)"/>
        <w:docPartUnique/>
      </w:docPartObj>
    </w:sdtPr>
    <w:sdtEndPr>
      <w:rPr>
        <w:rFonts w:ascii="Book Antiqua" w:hAnsi="Book Antiqua"/>
        <w:sz w:val="20"/>
      </w:rPr>
    </w:sdtEndPr>
    <w:sdtContent>
      <w:p w:rsidR="002B7CCE" w:rsidRPr="002B7CCE" w:rsidRDefault="002B7CCE" w:rsidP="002B7CCE">
        <w:pPr>
          <w:pStyle w:val="Footer"/>
          <w:jc w:val="right"/>
          <w:rPr>
            <w:rFonts w:ascii="Book Antiqua" w:hAnsi="Book Antiqua"/>
            <w:sz w:val="20"/>
          </w:rPr>
        </w:pPr>
        <w:r w:rsidRPr="002B7CCE">
          <w:rPr>
            <w:rFonts w:ascii="Book Antiqua" w:hAnsi="Book Antiqua"/>
            <w:sz w:val="20"/>
          </w:rPr>
          <w:fldChar w:fldCharType="begin"/>
        </w:r>
        <w:r w:rsidRPr="002B7CCE">
          <w:rPr>
            <w:rFonts w:ascii="Book Antiqua" w:hAnsi="Book Antiqua"/>
            <w:sz w:val="20"/>
          </w:rPr>
          <w:instrText>PAGE   \* MERGEFORMAT</w:instrText>
        </w:r>
        <w:r w:rsidRPr="002B7CCE">
          <w:rPr>
            <w:rFonts w:ascii="Book Antiqua" w:hAnsi="Book Antiqua"/>
            <w:sz w:val="20"/>
          </w:rPr>
          <w:fldChar w:fldCharType="separate"/>
        </w:r>
        <w:r w:rsidR="008054EF">
          <w:rPr>
            <w:rFonts w:ascii="Book Antiqua" w:hAnsi="Book Antiqua"/>
            <w:noProof/>
            <w:sz w:val="20"/>
          </w:rPr>
          <w:t>3</w:t>
        </w:r>
        <w:r w:rsidRPr="002B7CCE">
          <w:rPr>
            <w:rFonts w:ascii="Book Antiqua" w:hAnsi="Book Antiqua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3FD" w:rsidRDefault="00CC33FD" w:rsidP="003C337B">
      <w:r>
        <w:separator/>
      </w:r>
    </w:p>
  </w:footnote>
  <w:footnote w:type="continuationSeparator" w:id="0">
    <w:p w:rsidR="00CC33FD" w:rsidRDefault="00CC33FD" w:rsidP="003C3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37CA1"/>
    <w:multiLevelType w:val="hybridMultilevel"/>
    <w:tmpl w:val="18F257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687AA3"/>
    <w:multiLevelType w:val="hybridMultilevel"/>
    <w:tmpl w:val="5CE08CCC"/>
    <w:lvl w:ilvl="0" w:tplc="70E441E4">
      <w:start w:val="1"/>
      <w:numFmt w:val="decimal"/>
      <w:lvlText w:val="%1."/>
      <w:lvlJc w:val="left"/>
      <w:pPr>
        <w:tabs>
          <w:tab w:val="num" w:pos="1260"/>
        </w:tabs>
        <w:ind w:left="1260" w:hanging="7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7CF76939"/>
    <w:multiLevelType w:val="hybridMultilevel"/>
    <w:tmpl w:val="E774E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37B"/>
    <w:rsid w:val="00020DBB"/>
    <w:rsid w:val="000308AC"/>
    <w:rsid w:val="00032D6B"/>
    <w:rsid w:val="00044995"/>
    <w:rsid w:val="0005169B"/>
    <w:rsid w:val="000659C6"/>
    <w:rsid w:val="00067DC9"/>
    <w:rsid w:val="0007437A"/>
    <w:rsid w:val="000873A5"/>
    <w:rsid w:val="000879F8"/>
    <w:rsid w:val="000A5C8B"/>
    <w:rsid w:val="000B61D3"/>
    <w:rsid w:val="000D30BB"/>
    <w:rsid w:val="00102854"/>
    <w:rsid w:val="00107C89"/>
    <w:rsid w:val="0015360D"/>
    <w:rsid w:val="001A1DF5"/>
    <w:rsid w:val="001C594B"/>
    <w:rsid w:val="00224E06"/>
    <w:rsid w:val="002347AD"/>
    <w:rsid w:val="0026265B"/>
    <w:rsid w:val="002A7AA3"/>
    <w:rsid w:val="002B7CCE"/>
    <w:rsid w:val="002F1B8C"/>
    <w:rsid w:val="00351DA7"/>
    <w:rsid w:val="00356E02"/>
    <w:rsid w:val="00360114"/>
    <w:rsid w:val="00370BF4"/>
    <w:rsid w:val="003721B8"/>
    <w:rsid w:val="003C337B"/>
    <w:rsid w:val="00451061"/>
    <w:rsid w:val="004752D7"/>
    <w:rsid w:val="004D01E3"/>
    <w:rsid w:val="004D37C9"/>
    <w:rsid w:val="00521CAD"/>
    <w:rsid w:val="005472C1"/>
    <w:rsid w:val="00560067"/>
    <w:rsid w:val="005E0636"/>
    <w:rsid w:val="005F688C"/>
    <w:rsid w:val="00607398"/>
    <w:rsid w:val="006B3BD1"/>
    <w:rsid w:val="006E2A04"/>
    <w:rsid w:val="0071083F"/>
    <w:rsid w:val="00714C8E"/>
    <w:rsid w:val="007764D7"/>
    <w:rsid w:val="007775D9"/>
    <w:rsid w:val="00793890"/>
    <w:rsid w:val="007A521B"/>
    <w:rsid w:val="007C18C4"/>
    <w:rsid w:val="007E69F1"/>
    <w:rsid w:val="008054EF"/>
    <w:rsid w:val="008175EA"/>
    <w:rsid w:val="00836590"/>
    <w:rsid w:val="00865847"/>
    <w:rsid w:val="0087446D"/>
    <w:rsid w:val="00895CBC"/>
    <w:rsid w:val="008D452E"/>
    <w:rsid w:val="008D6661"/>
    <w:rsid w:val="0091732C"/>
    <w:rsid w:val="00925277"/>
    <w:rsid w:val="009466C3"/>
    <w:rsid w:val="00985FB0"/>
    <w:rsid w:val="00A06E89"/>
    <w:rsid w:val="00A24FD0"/>
    <w:rsid w:val="00A75516"/>
    <w:rsid w:val="00A8427E"/>
    <w:rsid w:val="00AD1F18"/>
    <w:rsid w:val="00AD27C1"/>
    <w:rsid w:val="00B20325"/>
    <w:rsid w:val="00B231A4"/>
    <w:rsid w:val="00B737E8"/>
    <w:rsid w:val="00BA49F7"/>
    <w:rsid w:val="00C329B8"/>
    <w:rsid w:val="00CC33FD"/>
    <w:rsid w:val="00CF31A9"/>
    <w:rsid w:val="00D02C78"/>
    <w:rsid w:val="00D56A60"/>
    <w:rsid w:val="00D64827"/>
    <w:rsid w:val="00D651E1"/>
    <w:rsid w:val="00D73461"/>
    <w:rsid w:val="00DB5301"/>
    <w:rsid w:val="00DE328C"/>
    <w:rsid w:val="00DE623E"/>
    <w:rsid w:val="00E12CC4"/>
    <w:rsid w:val="00E57FB9"/>
    <w:rsid w:val="00E71685"/>
    <w:rsid w:val="00EA66D9"/>
    <w:rsid w:val="00EB020C"/>
    <w:rsid w:val="00ED67EF"/>
    <w:rsid w:val="00EF3F50"/>
    <w:rsid w:val="00F14AAE"/>
    <w:rsid w:val="00F22B07"/>
    <w:rsid w:val="00F27E95"/>
    <w:rsid w:val="00FB1F09"/>
    <w:rsid w:val="00FC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3C337B"/>
    <w:rPr>
      <w:vertAlign w:val="superscript"/>
    </w:rPr>
  </w:style>
  <w:style w:type="paragraph" w:styleId="FootnoteText">
    <w:name w:val="footnote text"/>
    <w:basedOn w:val="Normal"/>
    <w:link w:val="FootnoteTextChar"/>
    <w:rsid w:val="003C337B"/>
    <w:rPr>
      <w:sz w:val="20"/>
      <w:szCs w:val="20"/>
      <w:lang w:val="it-IT" w:eastAsia="en-US"/>
    </w:rPr>
  </w:style>
  <w:style w:type="character" w:customStyle="1" w:styleId="FootnoteTextChar">
    <w:name w:val="Footnote Text Char"/>
    <w:basedOn w:val="DefaultParagraphFont"/>
    <w:link w:val="FootnoteText"/>
    <w:rsid w:val="003C337B"/>
    <w:rPr>
      <w:rFonts w:ascii="Times New Roman" w:eastAsia="Times New Roman" w:hAnsi="Times New Roman" w:cs="Times New Roman"/>
      <w:sz w:val="20"/>
      <w:szCs w:val="20"/>
      <w:lang w:val="it-IT"/>
    </w:rPr>
  </w:style>
  <w:style w:type="paragraph" w:customStyle="1" w:styleId="Stil">
    <w:name w:val="Stil"/>
    <w:rsid w:val="003C33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B7CC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CC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2B7C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CC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6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636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F27E95"/>
    <w:pPr>
      <w:ind w:left="720"/>
      <w:contextualSpacing/>
    </w:pPr>
  </w:style>
  <w:style w:type="paragraph" w:customStyle="1" w:styleId="m2229391531724805542msolistparagraph">
    <w:name w:val="m_2229391531724805542msolistparagraph"/>
    <w:basedOn w:val="Normal"/>
    <w:rsid w:val="00A06E8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3C337B"/>
    <w:rPr>
      <w:vertAlign w:val="superscript"/>
    </w:rPr>
  </w:style>
  <w:style w:type="paragraph" w:styleId="FootnoteText">
    <w:name w:val="footnote text"/>
    <w:basedOn w:val="Normal"/>
    <w:link w:val="FootnoteTextChar"/>
    <w:rsid w:val="003C337B"/>
    <w:rPr>
      <w:sz w:val="20"/>
      <w:szCs w:val="20"/>
      <w:lang w:val="it-IT" w:eastAsia="en-US"/>
    </w:rPr>
  </w:style>
  <w:style w:type="character" w:customStyle="1" w:styleId="FootnoteTextChar">
    <w:name w:val="Footnote Text Char"/>
    <w:basedOn w:val="DefaultParagraphFont"/>
    <w:link w:val="FootnoteText"/>
    <w:rsid w:val="003C337B"/>
    <w:rPr>
      <w:rFonts w:ascii="Times New Roman" w:eastAsia="Times New Roman" w:hAnsi="Times New Roman" w:cs="Times New Roman"/>
      <w:sz w:val="20"/>
      <w:szCs w:val="20"/>
      <w:lang w:val="it-IT"/>
    </w:rPr>
  </w:style>
  <w:style w:type="paragraph" w:customStyle="1" w:styleId="Stil">
    <w:name w:val="Stil"/>
    <w:rsid w:val="003C33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B7CC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CC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2B7C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CC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6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636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F27E95"/>
    <w:pPr>
      <w:ind w:left="720"/>
      <w:contextualSpacing/>
    </w:pPr>
  </w:style>
  <w:style w:type="paragraph" w:customStyle="1" w:styleId="m2229391531724805542msolistparagraph">
    <w:name w:val="m_2229391531724805542msolistparagraph"/>
    <w:basedOn w:val="Normal"/>
    <w:rsid w:val="00A06E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15321-A929-4317-8264-10FE10200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1421</Words>
  <Characters>8104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Darinka</dc:creator>
  <cp:lastModifiedBy>Sesil</cp:lastModifiedBy>
  <cp:revision>2</cp:revision>
  <cp:lastPrinted>2019-02-14T15:41:00Z</cp:lastPrinted>
  <dcterms:created xsi:type="dcterms:W3CDTF">2019-05-03T09:12:00Z</dcterms:created>
  <dcterms:modified xsi:type="dcterms:W3CDTF">2019-05-03T09:12:00Z</dcterms:modified>
</cp:coreProperties>
</file>